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关于开展“五育润心 沐光同行”之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励志故事微视频大赛活动的通知</w:t>
      </w:r>
    </w:p>
    <w:p>
      <w:pPr>
        <w:spacing w:line="560" w:lineRule="exact"/>
        <w:jc w:val="both"/>
        <w:rPr>
          <w:rFonts w:ascii="方正小标宋_GBK" w:hAnsi="宋体" w:eastAsia="方正小标宋_GBK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各办学单位：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为深入贯彻落实学院《关于组织开展“五育润心 沐光同行”暨学院心理健康教育月系列活动的通知》（苏联院学2024[4]号）要求，激励学生做有理想、敢担当、能吃苦、肯奋斗的新时代好青年。经研究，决定在全院范围内开展“五育润心 沐光同行”之励志故事微视频大赛活动，现将具体事宜通知如下。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五育润心 沐光同行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二、活动对象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各办学单位五年制高职学生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三、活动要求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引导学生围绕校园学习生活，以微视频的形式展示时代新人风采，讲好青春励志故事，践行社会主义核心价值观，诠释健康、正向的核心理念，传递新时代青年理性平和、自尊自信、积极乐观的精神风貌。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学院设一二三等奖若干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五、报送要求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1.励志故事微视频题目自拟，参赛作品压缩为一个文件包，以“作品名称+学校全称”命名，内附微视频、脚本、汇总表（附件1）和盖章PDF报名表（附件2）。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2.作品以MP4格式提交，时长为3-5分钟，分辨率不低于1920×1080（16：9），码率不低于15M/秒（手机拍摄建议调至最高分辨率），大小不超过400M。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3.励志故事脚本提交word文本，标题统一用小二黑体，正文统一用四号宋体，行距为1.5倍。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4.参选作品应为原创作品，参评单位或个人应拥有作品的版权，不得剽窃、抄袭，不得侵犯他人的肖像权、名誉权、隐私权、版权、商标权等合法权益。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各办学单位选送不超过5个参赛作品，于4月20日前发送至各片区组邮箱（见附件3）；各片区组遴选不超过10个优秀作品，于4月26日前将汇总表（见附件1）和作品材料上传至邮箱wangyan@siso.edu.cn。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联系人：王艳，联系电话18651110550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 1.励志故事微视频大赛作品汇总表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2.励志故事微视频大赛作品报名表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3.各片区组邮箱汇总表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江苏联合职业技术学院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2024年4月7日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励志故事微视频大赛作品汇总表</w:t>
      </w:r>
    </w:p>
    <w:p>
      <w:pPr>
        <w:pStyle w:val="6"/>
        <w:rPr>
          <w:rFonts w:ascii="仿宋" w:hAnsi="仿宋" w:eastAsia="仿宋" w:cs="仿宋"/>
          <w:sz w:val="28"/>
          <w:szCs w:val="28"/>
        </w:rPr>
      </w:pPr>
    </w:p>
    <w:p>
      <w:pPr>
        <w:pStyle w:val="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              ）片区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504"/>
        <w:gridCol w:w="286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50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剧目名称</w:t>
            </w:r>
          </w:p>
        </w:tc>
        <w:tc>
          <w:tcPr>
            <w:tcW w:w="28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学校全称</w:t>
            </w:r>
          </w:p>
        </w:tc>
        <w:tc>
          <w:tcPr>
            <w:tcW w:w="21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注：指导教师不超过3人。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励志故事微视频大赛作品报名表</w:t>
      </w:r>
    </w:p>
    <w:tbl>
      <w:tblPr>
        <w:tblStyle w:val="3"/>
        <w:tblpPr w:leftFromText="180" w:rightFromText="180" w:vertAnchor="text" w:horzAnchor="page" w:tblpXSpec="center" w:tblpY="275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09"/>
        <w:gridCol w:w="2137"/>
        <w:gridCol w:w="1560"/>
        <w:gridCol w:w="2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送评单位（全称）</w:t>
            </w:r>
          </w:p>
        </w:tc>
        <w:tc>
          <w:tcPr>
            <w:tcW w:w="62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5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62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25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参演学生姓名、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年级、班级</w:t>
            </w:r>
          </w:p>
        </w:tc>
        <w:tc>
          <w:tcPr>
            <w:tcW w:w="62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507" w:type="dxa"/>
            <w:gridSpan w:val="2"/>
            <w:vAlign w:val="center"/>
          </w:tcPr>
          <w:p>
            <w:pPr>
              <w:spacing w:line="560" w:lineRule="exact"/>
              <w:ind w:left="-846" w:firstLine="84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指导教师（1-3人）</w:t>
            </w:r>
          </w:p>
        </w:tc>
        <w:tc>
          <w:tcPr>
            <w:tcW w:w="2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698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诚信承诺</w:t>
            </w:r>
          </w:p>
        </w:tc>
        <w:tc>
          <w:tcPr>
            <w:tcW w:w="8050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1、作品为作者原创，绝无抄袭他人。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2、作品积极向上，确保意识形态安全。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3、同意主办单位将本作品在公益教育媒体上发布。                             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指导老师签名：          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  <w:jc w:val="center"/>
        </w:trPr>
        <w:tc>
          <w:tcPr>
            <w:tcW w:w="698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内容简介</w:t>
            </w:r>
          </w:p>
        </w:tc>
        <w:tc>
          <w:tcPr>
            <w:tcW w:w="8050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（不超过300字）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2507" w:type="dxa"/>
            <w:gridSpan w:val="2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学校送评意见</w:t>
            </w:r>
          </w:p>
        </w:tc>
        <w:tc>
          <w:tcPr>
            <w:tcW w:w="6241" w:type="dxa"/>
            <w:gridSpan w:val="3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30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分院（办学点）盖章：             年     月     日</w:t>
            </w:r>
          </w:p>
        </w:tc>
      </w:tr>
    </w:tbl>
    <w:tbl>
      <w:tblPr>
        <w:tblStyle w:val="3"/>
        <w:tblpPr w:leftFromText="180" w:rightFromText="180" w:vertAnchor="text" w:horzAnchor="page" w:tblpX="1957" w:tblpY="56"/>
        <w:tblOverlap w:val="never"/>
        <w:tblW w:w="7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723"/>
        <w:gridCol w:w="3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附件3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" w:hAnsi="方正小标宋" w:eastAsia="方正小标宋" w:cs="方正小标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  <w:lang w:bidi="ar"/>
              </w:rPr>
              <w:t>各片区组邮箱汇总表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片区组名称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邮箱地址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 xml:space="preserve"> 南京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"mailto:95615@163.com"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95615@163.com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苏州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5529210@qq.com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无锡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"mailto:596005574@qq.com"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596005574@qq.com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盐连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42172180@qq.com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通泰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caorong302@163.com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淮宿扬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"mailto:hsypqgzz@163.com"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hsypqgzz@163.com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徐州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541106036@qq.com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常镇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31374770@qq.com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mRmNTA1OWFjYWIyNWQyY2FkNjMwZjJiOWFiNDEifQ=="/>
  </w:docVars>
  <w:rsids>
    <w:rsidRoot w:val="1B661124"/>
    <w:rsid w:val="0DA76697"/>
    <w:rsid w:val="1B6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312" w:beforeLines="100"/>
      <w:ind w:firstLine="640" w:firstLineChars="200"/>
    </w:pPr>
    <w:rPr>
      <w:rFonts w:ascii="仿宋" w:hAnsi="仿宋" w:eastAsia="仿宋" w:cs="仿宋"/>
      <w:sz w:val="32"/>
      <w:szCs w:val="32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0"/>
    <w:basedOn w:val="1"/>
    <w:autoRedefine/>
    <w:qFormat/>
    <w:uiPriority w:val="0"/>
    <w:pPr>
      <w:spacing w:line="400" w:lineRule="exact"/>
      <w:jc w:val="left"/>
    </w:pPr>
    <w:rPr>
      <w:rFonts w:ascii="方正仿宋_GBK" w:hAnsi="宋体" w:eastAsia="方正仿宋_GBK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2024-04-07T02:26:00Z</dcterms:created>
  <dc:creator>德忠</dc:creator>
  <cp:lastModifiedBy>德忠</cp:lastModifiedBy>
  <dcterms:modified xsi:type="dcterms:W3CDTF">2024-04-07T02:30:05Z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E6ACD63E908A4418ACDF0ACC5DC42F8F_11</vt:lpwstr>
  </property>
</Properties>
</file>