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E0C" w:rsidRPr="00826FE4" w:rsidRDefault="00826FE4" w:rsidP="00826FE4">
      <w:pPr>
        <w:widowControl/>
        <w:adjustRightInd w:val="0"/>
        <w:snapToGrid w:val="0"/>
        <w:spacing w:line="240" w:lineRule="atLeast"/>
        <w:jc w:val="left"/>
        <w:rPr>
          <w:rFonts w:ascii="仿宋" w:eastAsia="仿宋" w:hAnsi="仿宋"/>
          <w:bCs/>
          <w:color w:val="444444"/>
          <w:sz w:val="32"/>
          <w:szCs w:val="32"/>
        </w:rPr>
      </w:pPr>
      <w:r w:rsidRPr="00826FE4">
        <w:rPr>
          <w:rFonts w:ascii="仿宋" w:eastAsia="仿宋" w:hAnsi="仿宋" w:hint="eastAsia"/>
          <w:bCs/>
          <w:color w:val="444444"/>
          <w:sz w:val="32"/>
          <w:szCs w:val="32"/>
        </w:rPr>
        <w:t>附件：</w:t>
      </w:r>
    </w:p>
    <w:p w:rsidR="00196E10" w:rsidRDefault="00C52295" w:rsidP="000B4E0C">
      <w:pPr>
        <w:widowControl/>
        <w:adjustRightInd w:val="0"/>
        <w:snapToGrid w:val="0"/>
        <w:spacing w:line="240" w:lineRule="atLeast"/>
        <w:ind w:firstLineChars="201" w:firstLine="888"/>
        <w:jc w:val="center"/>
        <w:rPr>
          <w:rFonts w:ascii="仿宋" w:eastAsia="仿宋" w:hAnsi="仿宋"/>
          <w:b/>
          <w:bCs/>
          <w:color w:val="444444"/>
          <w:sz w:val="44"/>
          <w:szCs w:val="44"/>
        </w:rPr>
      </w:pPr>
      <w:r w:rsidRPr="000B4E0C">
        <w:rPr>
          <w:rFonts w:ascii="仿宋" w:eastAsia="仿宋" w:hAnsi="仿宋" w:hint="eastAsia"/>
          <w:b/>
          <w:bCs/>
          <w:color w:val="444444"/>
          <w:sz w:val="44"/>
          <w:szCs w:val="44"/>
        </w:rPr>
        <w:t>江苏联合职业技术学院</w:t>
      </w:r>
    </w:p>
    <w:p w:rsidR="00545D2B" w:rsidRPr="000B4E0C" w:rsidRDefault="00C52295" w:rsidP="000B4E0C">
      <w:pPr>
        <w:widowControl/>
        <w:adjustRightInd w:val="0"/>
        <w:snapToGrid w:val="0"/>
        <w:spacing w:line="240" w:lineRule="atLeast"/>
        <w:ind w:firstLineChars="201" w:firstLine="888"/>
        <w:jc w:val="center"/>
        <w:rPr>
          <w:rFonts w:ascii="仿宋" w:eastAsia="仿宋" w:hAnsi="仿宋"/>
          <w:color w:val="444444"/>
          <w:sz w:val="44"/>
          <w:szCs w:val="44"/>
        </w:rPr>
      </w:pPr>
      <w:r w:rsidRPr="000B4E0C">
        <w:rPr>
          <w:rFonts w:ascii="仿宋" w:eastAsia="仿宋" w:hAnsi="仿宋" w:hint="eastAsia"/>
          <w:b/>
          <w:bCs/>
          <w:color w:val="444444"/>
          <w:sz w:val="44"/>
          <w:szCs w:val="44"/>
        </w:rPr>
        <w:t>学生学籍</w:t>
      </w:r>
      <w:r w:rsidR="0026487D" w:rsidRPr="000B4E0C">
        <w:rPr>
          <w:rFonts w:ascii="仿宋" w:eastAsia="仿宋" w:hAnsi="仿宋"/>
          <w:b/>
          <w:bCs/>
          <w:color w:val="444444"/>
          <w:sz w:val="44"/>
          <w:szCs w:val="44"/>
        </w:rPr>
        <w:t>管理规定</w:t>
      </w:r>
      <w:r w:rsidR="00545D2B" w:rsidRPr="000B4E0C">
        <w:rPr>
          <w:rFonts w:ascii="仿宋" w:eastAsia="仿宋" w:hAnsi="仿宋" w:hint="eastAsia"/>
          <w:b/>
          <w:bCs/>
          <w:color w:val="444444"/>
          <w:sz w:val="44"/>
          <w:szCs w:val="44"/>
        </w:rPr>
        <w:t>（试行）</w:t>
      </w:r>
    </w:p>
    <w:p w:rsidR="007D08C2" w:rsidRDefault="0026487D" w:rsidP="00453747">
      <w:pPr>
        <w:widowControl/>
        <w:adjustRightInd w:val="0"/>
        <w:snapToGrid w:val="0"/>
        <w:spacing w:line="240" w:lineRule="atLeast"/>
        <w:ind w:firstLineChars="201" w:firstLine="563"/>
        <w:jc w:val="left"/>
        <w:rPr>
          <w:rFonts w:ascii="仿宋" w:eastAsia="仿宋" w:hAnsi="仿宋"/>
          <w:color w:val="444444"/>
          <w:sz w:val="28"/>
          <w:szCs w:val="28"/>
        </w:rPr>
      </w:pPr>
      <w:r w:rsidRPr="0026487D">
        <w:rPr>
          <w:rFonts w:ascii="仿宋" w:eastAsia="仿宋" w:hAnsi="仿宋"/>
          <w:color w:val="444444"/>
          <w:sz w:val="28"/>
          <w:szCs w:val="28"/>
        </w:rPr>
        <w:t xml:space="preserve">　　</w:t>
      </w:r>
      <w:r w:rsidR="007D08C2" w:rsidRPr="007D08C2">
        <w:rPr>
          <w:rFonts w:ascii="仿宋" w:eastAsia="仿宋" w:hAnsi="仿宋"/>
          <w:color w:val="444444"/>
          <w:sz w:val="28"/>
          <w:szCs w:val="28"/>
        </w:rPr>
        <w:t xml:space="preserve">　　</w:t>
      </w:r>
    </w:p>
    <w:p w:rsidR="007D08C2" w:rsidRPr="000B4E0C" w:rsidRDefault="007D08C2" w:rsidP="000B4E0C">
      <w:pPr>
        <w:widowControl/>
        <w:adjustRightInd w:val="0"/>
        <w:snapToGrid w:val="0"/>
        <w:spacing w:line="240" w:lineRule="atLeast"/>
        <w:ind w:firstLineChars="201" w:firstLine="646"/>
        <w:jc w:val="center"/>
        <w:rPr>
          <w:rFonts w:ascii="仿宋" w:eastAsia="仿宋" w:hAnsi="仿宋"/>
          <w:b/>
          <w:color w:val="444444"/>
          <w:sz w:val="32"/>
          <w:szCs w:val="32"/>
        </w:rPr>
      </w:pPr>
      <w:r w:rsidRPr="000B4E0C">
        <w:rPr>
          <w:rFonts w:ascii="仿宋" w:eastAsia="仿宋" w:hAnsi="仿宋"/>
          <w:b/>
          <w:bCs/>
          <w:color w:val="444444"/>
          <w:sz w:val="32"/>
          <w:szCs w:val="32"/>
        </w:rPr>
        <w:t>第一章</w:t>
      </w:r>
      <w:r w:rsidR="00D83671"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总则</w:t>
      </w:r>
    </w:p>
    <w:p w:rsidR="007D08C2" w:rsidRPr="000B4E0C" w:rsidRDefault="007D08C2" w:rsidP="00453747">
      <w:pPr>
        <w:pStyle w:val="a5"/>
        <w:adjustRightInd w:val="0"/>
        <w:snapToGrid w:val="0"/>
        <w:spacing w:line="240" w:lineRule="atLeast"/>
        <w:ind w:firstLineChars="201" w:firstLine="643"/>
        <w:jc w:val="left"/>
        <w:rPr>
          <w:rFonts w:eastAsia="黑体"/>
          <w:szCs w:val="32"/>
        </w:rPr>
      </w:pPr>
    </w:p>
    <w:p w:rsidR="007D08C2" w:rsidRPr="000B4E0C" w:rsidRDefault="007D08C2" w:rsidP="000B4E0C">
      <w:pPr>
        <w:widowControl/>
        <w:adjustRightInd w:val="0"/>
        <w:snapToGrid w:val="0"/>
        <w:spacing w:line="240" w:lineRule="atLeast"/>
        <w:ind w:firstLineChars="201" w:firstLine="643"/>
        <w:jc w:val="left"/>
        <w:rPr>
          <w:rFonts w:ascii="仿宋" w:eastAsia="仿宋" w:hAnsi="仿宋"/>
          <w:bCs/>
          <w:color w:val="444444"/>
          <w:sz w:val="32"/>
          <w:szCs w:val="32"/>
        </w:rPr>
      </w:pPr>
      <w:r w:rsidRPr="000B4E0C">
        <w:rPr>
          <w:rFonts w:ascii="仿宋" w:eastAsia="仿宋" w:hAnsi="仿宋" w:hint="eastAsia"/>
          <w:bCs/>
          <w:color w:val="444444"/>
          <w:sz w:val="32"/>
          <w:szCs w:val="32"/>
        </w:rPr>
        <w:t>第一条</w:t>
      </w:r>
      <w:r w:rsidR="00542893" w:rsidRPr="000B4E0C">
        <w:rPr>
          <w:rFonts w:ascii="仿宋" w:eastAsia="仿宋" w:hAnsi="仿宋" w:hint="eastAsia"/>
          <w:bCs/>
          <w:color w:val="444444"/>
          <w:sz w:val="32"/>
          <w:szCs w:val="32"/>
        </w:rPr>
        <w:t xml:space="preserve">  </w:t>
      </w:r>
      <w:r w:rsidRPr="000B4E0C">
        <w:rPr>
          <w:rFonts w:ascii="仿宋" w:eastAsia="仿宋" w:hAnsi="仿宋" w:hint="eastAsia"/>
          <w:bCs/>
          <w:color w:val="444444"/>
          <w:sz w:val="32"/>
          <w:szCs w:val="32"/>
        </w:rPr>
        <w:t>为加强江苏联合职业技术学院（以下简称学院）学生学籍管理，明确学院与各</w:t>
      </w:r>
      <w:r w:rsidR="00FF4DBA" w:rsidRPr="000B4E0C">
        <w:rPr>
          <w:rFonts w:ascii="仿宋" w:eastAsia="仿宋" w:hAnsi="仿宋" w:hint="eastAsia"/>
          <w:bCs/>
          <w:color w:val="444444"/>
          <w:sz w:val="32"/>
          <w:szCs w:val="32"/>
        </w:rPr>
        <w:t>分院、办学点</w:t>
      </w:r>
      <w:r w:rsidRPr="000B4E0C">
        <w:rPr>
          <w:rFonts w:ascii="仿宋" w:eastAsia="仿宋" w:hAnsi="仿宋" w:hint="eastAsia"/>
          <w:bCs/>
          <w:color w:val="444444"/>
          <w:sz w:val="32"/>
          <w:szCs w:val="32"/>
        </w:rPr>
        <w:t>（以下简称</w:t>
      </w:r>
      <w:r w:rsidR="00FF4DBA" w:rsidRPr="000B4E0C">
        <w:rPr>
          <w:rFonts w:ascii="仿宋" w:eastAsia="仿宋" w:hAnsi="仿宋" w:hint="eastAsia"/>
          <w:bCs/>
          <w:color w:val="444444"/>
          <w:sz w:val="32"/>
          <w:szCs w:val="32"/>
        </w:rPr>
        <w:t>学校</w:t>
      </w:r>
      <w:r w:rsidRPr="000B4E0C">
        <w:rPr>
          <w:rFonts w:ascii="仿宋" w:eastAsia="仿宋" w:hAnsi="仿宋" w:hint="eastAsia"/>
          <w:bCs/>
          <w:color w:val="444444"/>
          <w:sz w:val="32"/>
          <w:szCs w:val="32"/>
        </w:rPr>
        <w:t>）各自的学籍管理职能，维护正常的教育教学秩序，保证人才培养质量，根据教育部《普通高等学校学生管理规定》和江苏省教育厅《五年制高等职业教育学生学籍管理暂行规定》，结合学院实际，制定本规定。</w:t>
      </w:r>
    </w:p>
    <w:p w:rsidR="007D08C2" w:rsidRPr="000B4E0C" w:rsidRDefault="007D08C2" w:rsidP="000B4E0C">
      <w:pPr>
        <w:widowControl/>
        <w:adjustRightInd w:val="0"/>
        <w:snapToGrid w:val="0"/>
        <w:spacing w:line="240" w:lineRule="atLeast"/>
        <w:ind w:firstLineChars="201" w:firstLine="643"/>
        <w:jc w:val="left"/>
        <w:rPr>
          <w:rFonts w:ascii="仿宋" w:eastAsia="仿宋" w:hAnsi="仿宋"/>
          <w:bCs/>
          <w:color w:val="444444"/>
          <w:sz w:val="32"/>
          <w:szCs w:val="32"/>
        </w:rPr>
      </w:pPr>
      <w:r w:rsidRPr="000B4E0C">
        <w:rPr>
          <w:rFonts w:ascii="仿宋" w:eastAsia="仿宋" w:hAnsi="仿宋" w:hint="eastAsia"/>
          <w:bCs/>
          <w:color w:val="444444"/>
          <w:sz w:val="32"/>
          <w:szCs w:val="32"/>
        </w:rPr>
        <w:t>第二条　学院学生学籍管理工作实行分级管理，由学院与</w:t>
      </w:r>
      <w:r w:rsidR="00FF4DBA" w:rsidRPr="000B4E0C">
        <w:rPr>
          <w:rFonts w:ascii="仿宋" w:eastAsia="仿宋" w:hAnsi="仿宋" w:hint="eastAsia"/>
          <w:bCs/>
          <w:color w:val="444444"/>
          <w:sz w:val="32"/>
          <w:szCs w:val="32"/>
        </w:rPr>
        <w:t>学校</w:t>
      </w:r>
      <w:r w:rsidRPr="000B4E0C">
        <w:rPr>
          <w:rFonts w:ascii="仿宋" w:eastAsia="仿宋" w:hAnsi="仿宋" w:hint="eastAsia"/>
          <w:bCs/>
          <w:color w:val="444444"/>
          <w:sz w:val="32"/>
          <w:szCs w:val="32"/>
        </w:rPr>
        <w:t>共同负责。学院学生管理处负责全院学生学籍管理和毕业</w:t>
      </w:r>
      <w:r w:rsidR="00573C5C" w:rsidRPr="000B4E0C">
        <w:rPr>
          <w:rFonts w:ascii="仿宋" w:eastAsia="仿宋" w:hAnsi="仿宋" w:hint="eastAsia"/>
          <w:bCs/>
          <w:color w:val="444444"/>
          <w:sz w:val="32"/>
          <w:szCs w:val="32"/>
        </w:rPr>
        <w:t>学历</w:t>
      </w:r>
      <w:r w:rsidRPr="000B4E0C">
        <w:rPr>
          <w:rFonts w:ascii="仿宋" w:eastAsia="仿宋" w:hAnsi="仿宋" w:hint="eastAsia"/>
          <w:bCs/>
          <w:color w:val="444444"/>
          <w:sz w:val="32"/>
          <w:szCs w:val="32"/>
        </w:rPr>
        <w:t>证书的发放等工作。</w:t>
      </w:r>
      <w:r w:rsidR="00FF4DBA" w:rsidRPr="000B4E0C">
        <w:rPr>
          <w:rFonts w:ascii="仿宋" w:eastAsia="仿宋" w:hAnsi="仿宋" w:hint="eastAsia"/>
          <w:bCs/>
          <w:color w:val="444444"/>
          <w:sz w:val="32"/>
          <w:szCs w:val="32"/>
        </w:rPr>
        <w:t>学校</w:t>
      </w:r>
      <w:r w:rsidRPr="000B4E0C">
        <w:rPr>
          <w:rFonts w:ascii="仿宋" w:eastAsia="仿宋" w:hAnsi="仿宋" w:hint="eastAsia"/>
          <w:bCs/>
          <w:color w:val="444444"/>
          <w:sz w:val="32"/>
          <w:szCs w:val="32"/>
        </w:rPr>
        <w:t>负责本</w:t>
      </w:r>
      <w:r w:rsidR="00FF4DBA" w:rsidRPr="000B4E0C">
        <w:rPr>
          <w:rFonts w:ascii="仿宋" w:eastAsia="仿宋" w:hAnsi="仿宋" w:hint="eastAsia"/>
          <w:bCs/>
          <w:color w:val="444444"/>
          <w:sz w:val="32"/>
          <w:szCs w:val="32"/>
        </w:rPr>
        <w:t>校</w:t>
      </w:r>
      <w:r w:rsidRPr="000B4E0C">
        <w:rPr>
          <w:rFonts w:ascii="仿宋" w:eastAsia="仿宋" w:hAnsi="仿宋" w:hint="eastAsia"/>
          <w:bCs/>
          <w:color w:val="444444"/>
          <w:sz w:val="32"/>
          <w:szCs w:val="32"/>
        </w:rPr>
        <w:t>学生的学籍管理工作及其相关日常工作，并负责完成学院下达的各项与学籍管理有关的工作。</w:t>
      </w:r>
    </w:p>
    <w:p w:rsidR="007D08C2" w:rsidRPr="000B4E0C" w:rsidRDefault="007D08C2" w:rsidP="00453747">
      <w:pPr>
        <w:pStyle w:val="a5"/>
        <w:adjustRightInd w:val="0"/>
        <w:snapToGrid w:val="0"/>
        <w:spacing w:line="240" w:lineRule="atLeast"/>
        <w:ind w:firstLineChars="201" w:firstLine="643"/>
        <w:jc w:val="left"/>
        <w:rPr>
          <w:rFonts w:eastAsia="黑体"/>
          <w:szCs w:val="32"/>
        </w:rPr>
      </w:pP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第二章</w:t>
      </w:r>
      <w:r w:rsidR="00EE7905" w:rsidRPr="000B4E0C">
        <w:rPr>
          <w:rFonts w:ascii="仿宋" w:eastAsia="仿宋" w:hAnsi="仿宋" w:hint="eastAsia"/>
          <w:b/>
          <w:bCs/>
          <w:color w:val="444444"/>
          <w:sz w:val="32"/>
          <w:szCs w:val="32"/>
        </w:rPr>
        <w:t xml:space="preserve"> </w:t>
      </w:r>
      <w:r w:rsidR="00C52295" w:rsidRPr="000B4E0C">
        <w:rPr>
          <w:rFonts w:ascii="仿宋" w:eastAsia="仿宋" w:hAnsi="仿宋"/>
          <w:b/>
          <w:bCs/>
          <w:color w:val="444444"/>
          <w:sz w:val="32"/>
          <w:szCs w:val="32"/>
        </w:rPr>
        <w:t>入学与注册</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542893" w:rsidRPr="000B4E0C">
        <w:rPr>
          <w:rFonts w:ascii="仿宋" w:eastAsia="仿宋" w:hAnsi="仿宋" w:hint="eastAsia"/>
          <w:color w:val="444444"/>
          <w:sz w:val="32"/>
          <w:szCs w:val="32"/>
        </w:rPr>
        <w:t>三</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按国家</w:t>
      </w:r>
      <w:r w:rsidR="00C52295" w:rsidRPr="000B4E0C">
        <w:rPr>
          <w:rFonts w:ascii="仿宋" w:eastAsia="仿宋" w:hAnsi="仿宋" w:hint="eastAsia"/>
          <w:color w:val="444444"/>
          <w:sz w:val="32"/>
          <w:szCs w:val="32"/>
        </w:rPr>
        <w:t>和省</w:t>
      </w:r>
      <w:r w:rsidRPr="000B4E0C">
        <w:rPr>
          <w:rFonts w:ascii="仿宋" w:eastAsia="仿宋" w:hAnsi="仿宋"/>
          <w:color w:val="444444"/>
          <w:sz w:val="32"/>
          <w:szCs w:val="32"/>
        </w:rPr>
        <w:t>招生规定录取的新生，持</w:t>
      </w:r>
      <w:r w:rsidR="00C52295" w:rsidRPr="000B4E0C">
        <w:rPr>
          <w:rFonts w:ascii="仿宋" w:eastAsia="仿宋" w:hAnsi="仿宋" w:hint="eastAsia"/>
          <w:color w:val="444444"/>
          <w:sz w:val="32"/>
          <w:szCs w:val="32"/>
        </w:rPr>
        <w:t>学院颁发的</w:t>
      </w:r>
      <w:r w:rsidRPr="000B4E0C">
        <w:rPr>
          <w:rFonts w:ascii="仿宋" w:eastAsia="仿宋" w:hAnsi="仿宋"/>
          <w:color w:val="444444"/>
          <w:sz w:val="32"/>
          <w:szCs w:val="32"/>
        </w:rPr>
        <w:t>录取通知书</w:t>
      </w:r>
      <w:r w:rsidR="00C52295" w:rsidRPr="000B4E0C">
        <w:rPr>
          <w:rFonts w:ascii="仿宋" w:eastAsia="仿宋" w:hAnsi="仿宋" w:hint="eastAsia"/>
          <w:color w:val="444444"/>
          <w:sz w:val="32"/>
          <w:szCs w:val="32"/>
        </w:rPr>
        <w:t>和规定的有关证明</w:t>
      </w:r>
      <w:r w:rsidRPr="000B4E0C">
        <w:rPr>
          <w:rFonts w:ascii="仿宋" w:eastAsia="仿宋" w:hAnsi="仿宋"/>
          <w:color w:val="444444"/>
          <w:sz w:val="32"/>
          <w:szCs w:val="32"/>
        </w:rPr>
        <w:t>，按</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有关要求和规定的期限到</w:t>
      </w:r>
      <w:r w:rsidR="00C52295" w:rsidRPr="000B4E0C">
        <w:rPr>
          <w:rFonts w:ascii="仿宋" w:eastAsia="仿宋" w:hAnsi="仿宋" w:hint="eastAsia"/>
          <w:color w:val="444444"/>
          <w:sz w:val="32"/>
          <w:szCs w:val="32"/>
        </w:rPr>
        <w:t>其所</w:t>
      </w:r>
      <w:r w:rsidR="007B789A" w:rsidRPr="000B4E0C">
        <w:rPr>
          <w:rFonts w:ascii="仿宋" w:eastAsia="仿宋" w:hAnsi="仿宋" w:hint="eastAsia"/>
          <w:color w:val="444444"/>
          <w:sz w:val="32"/>
          <w:szCs w:val="32"/>
        </w:rPr>
        <w:t>录</w:t>
      </w:r>
      <w:r w:rsidR="00C52295" w:rsidRPr="000B4E0C">
        <w:rPr>
          <w:rFonts w:ascii="仿宋" w:eastAsia="仿宋" w:hAnsi="仿宋" w:hint="eastAsia"/>
          <w:color w:val="444444"/>
          <w:sz w:val="32"/>
          <w:szCs w:val="32"/>
        </w:rPr>
        <w:t>取的</w:t>
      </w:r>
      <w:r w:rsidR="00FF4DBA" w:rsidRPr="000B4E0C">
        <w:rPr>
          <w:rFonts w:ascii="仿宋" w:eastAsia="仿宋" w:hAnsi="仿宋" w:hint="eastAsia"/>
          <w:color w:val="444444"/>
          <w:sz w:val="32"/>
          <w:szCs w:val="32"/>
        </w:rPr>
        <w:t>学校</w:t>
      </w:r>
      <w:r w:rsidRPr="000B4E0C">
        <w:rPr>
          <w:rFonts w:ascii="仿宋" w:eastAsia="仿宋" w:hAnsi="仿宋"/>
          <w:color w:val="444444"/>
          <w:sz w:val="32"/>
          <w:szCs w:val="32"/>
        </w:rPr>
        <w:t>办理入学手续。因故不能按期入学的，应</w:t>
      </w:r>
      <w:r w:rsidR="00C52295" w:rsidRPr="000B4E0C">
        <w:rPr>
          <w:rFonts w:ascii="仿宋" w:eastAsia="仿宋" w:hAnsi="仿宋" w:hint="eastAsia"/>
          <w:color w:val="444444"/>
          <w:sz w:val="32"/>
          <w:szCs w:val="32"/>
        </w:rPr>
        <w:t>事先提出书面申请，并附有效证明，向其</w:t>
      </w:r>
      <w:r w:rsidR="007B789A" w:rsidRPr="000B4E0C">
        <w:rPr>
          <w:rFonts w:ascii="仿宋" w:eastAsia="仿宋" w:hAnsi="仿宋" w:hint="eastAsia"/>
          <w:color w:val="444444"/>
          <w:sz w:val="32"/>
          <w:szCs w:val="32"/>
        </w:rPr>
        <w:t>录</w:t>
      </w:r>
      <w:r w:rsidR="00C52295" w:rsidRPr="000B4E0C">
        <w:rPr>
          <w:rFonts w:ascii="仿宋" w:eastAsia="仿宋" w:hAnsi="仿宋" w:hint="eastAsia"/>
          <w:color w:val="444444"/>
          <w:sz w:val="32"/>
          <w:szCs w:val="32"/>
        </w:rPr>
        <w:t>取的</w:t>
      </w:r>
      <w:r w:rsidR="00FF4DBA" w:rsidRPr="000B4E0C">
        <w:rPr>
          <w:rFonts w:ascii="仿宋" w:eastAsia="仿宋" w:hAnsi="仿宋" w:hint="eastAsia"/>
          <w:color w:val="444444"/>
          <w:sz w:val="32"/>
          <w:szCs w:val="32"/>
        </w:rPr>
        <w:t>学校</w:t>
      </w:r>
      <w:r w:rsidRPr="000B4E0C">
        <w:rPr>
          <w:rFonts w:ascii="仿宋" w:eastAsia="仿宋" w:hAnsi="仿宋"/>
          <w:color w:val="444444"/>
          <w:sz w:val="32"/>
          <w:szCs w:val="32"/>
        </w:rPr>
        <w:t>请假</w:t>
      </w:r>
      <w:r w:rsidR="007B789A" w:rsidRPr="000B4E0C">
        <w:rPr>
          <w:rFonts w:ascii="仿宋" w:eastAsia="仿宋" w:hAnsi="仿宋" w:hint="eastAsia"/>
          <w:color w:val="444444"/>
          <w:sz w:val="32"/>
          <w:szCs w:val="32"/>
        </w:rPr>
        <w:t>，假期不得超过</w:t>
      </w:r>
      <w:r w:rsidR="00542893" w:rsidRPr="000B4E0C">
        <w:rPr>
          <w:rFonts w:ascii="仿宋" w:eastAsia="仿宋" w:hAnsi="仿宋" w:hint="eastAsia"/>
          <w:color w:val="444444"/>
          <w:sz w:val="32"/>
          <w:szCs w:val="32"/>
        </w:rPr>
        <w:t>两</w:t>
      </w:r>
      <w:r w:rsidR="007B789A" w:rsidRPr="000B4E0C">
        <w:rPr>
          <w:rFonts w:ascii="仿宋" w:eastAsia="仿宋" w:hAnsi="仿宋" w:hint="eastAsia"/>
          <w:color w:val="444444"/>
          <w:sz w:val="32"/>
          <w:szCs w:val="32"/>
        </w:rPr>
        <w:t>周</w:t>
      </w:r>
      <w:r w:rsidRPr="000B4E0C">
        <w:rPr>
          <w:rFonts w:ascii="仿宋" w:eastAsia="仿宋" w:hAnsi="仿宋"/>
          <w:color w:val="444444"/>
          <w:sz w:val="32"/>
          <w:szCs w:val="32"/>
        </w:rPr>
        <w:t>。未请假或者请假逾期的，除因不可抗力等正当事由以外，视为放弃入学资格。</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542893" w:rsidRPr="000B4E0C">
        <w:rPr>
          <w:rFonts w:ascii="仿宋" w:eastAsia="仿宋" w:hAnsi="仿宋" w:hint="eastAsia"/>
          <w:color w:val="444444"/>
          <w:sz w:val="32"/>
          <w:szCs w:val="32"/>
        </w:rPr>
        <w:t>四</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应当在报到时对新生入学资格进行初步审查，审查合格的办理入学手续；审查发现新生的录取通知、考生信息等证明材料，与本人实际情况不符，或者有其他违反国家</w:t>
      </w:r>
      <w:r w:rsidR="00C52295" w:rsidRPr="000B4E0C">
        <w:rPr>
          <w:rFonts w:ascii="仿宋" w:eastAsia="仿宋" w:hAnsi="仿宋" w:hint="eastAsia"/>
          <w:color w:val="444444"/>
          <w:sz w:val="32"/>
          <w:szCs w:val="32"/>
        </w:rPr>
        <w:t>和省</w:t>
      </w:r>
      <w:r w:rsidRPr="000B4E0C">
        <w:rPr>
          <w:rFonts w:ascii="仿宋" w:eastAsia="仿宋" w:hAnsi="仿宋"/>
          <w:color w:val="444444"/>
          <w:sz w:val="32"/>
          <w:szCs w:val="32"/>
        </w:rPr>
        <w:t>招生考试规定情形的，取消入学资格。</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lastRenderedPageBreak/>
        <w:t>第</w:t>
      </w:r>
      <w:r w:rsidR="00542893" w:rsidRPr="000B4E0C">
        <w:rPr>
          <w:rFonts w:ascii="仿宋" w:eastAsia="仿宋" w:hAnsi="仿宋" w:hint="eastAsia"/>
          <w:color w:val="444444"/>
          <w:sz w:val="32"/>
          <w:szCs w:val="32"/>
        </w:rPr>
        <w:t>五</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新生可以申请保留入学资格。</w:t>
      </w:r>
      <w:r w:rsidR="008D656B" w:rsidRPr="000B4E0C">
        <w:rPr>
          <w:rFonts w:ascii="仿宋" w:eastAsia="仿宋" w:hAnsi="仿宋" w:hint="eastAsia"/>
          <w:color w:val="444444"/>
          <w:sz w:val="32"/>
          <w:szCs w:val="32"/>
        </w:rPr>
        <w:t>申请</w:t>
      </w:r>
      <w:r w:rsidR="008D656B" w:rsidRPr="000B4E0C">
        <w:rPr>
          <w:rFonts w:ascii="仿宋" w:eastAsia="仿宋" w:hAnsi="仿宋"/>
          <w:color w:val="444444"/>
          <w:sz w:val="32"/>
          <w:szCs w:val="32"/>
        </w:rPr>
        <w:t>保留入学资格</w:t>
      </w:r>
      <w:r w:rsidR="008D656B" w:rsidRPr="000B4E0C">
        <w:rPr>
          <w:rFonts w:ascii="仿宋" w:eastAsia="仿宋" w:hAnsi="仿宋" w:hint="eastAsia"/>
          <w:color w:val="444444"/>
          <w:sz w:val="32"/>
          <w:szCs w:val="32"/>
        </w:rPr>
        <w:t>时需提交相关证明材料，由</w:t>
      </w:r>
      <w:r w:rsidR="00FF4DBA" w:rsidRPr="000B4E0C">
        <w:rPr>
          <w:rFonts w:ascii="仿宋" w:eastAsia="仿宋" w:hAnsi="仿宋" w:hint="eastAsia"/>
          <w:color w:val="444444"/>
          <w:sz w:val="32"/>
          <w:szCs w:val="32"/>
        </w:rPr>
        <w:t>学校</w:t>
      </w:r>
      <w:r w:rsidR="008D656B" w:rsidRPr="000B4E0C">
        <w:rPr>
          <w:rFonts w:ascii="仿宋" w:eastAsia="仿宋" w:hAnsi="仿宋" w:hint="eastAsia"/>
          <w:color w:val="444444"/>
          <w:sz w:val="32"/>
          <w:szCs w:val="32"/>
        </w:rPr>
        <w:t>审核，期限</w:t>
      </w:r>
      <w:r w:rsidR="004A479F" w:rsidRPr="000B4E0C">
        <w:rPr>
          <w:rFonts w:ascii="仿宋" w:eastAsia="仿宋" w:hAnsi="仿宋" w:hint="eastAsia"/>
          <w:color w:val="444444"/>
          <w:sz w:val="32"/>
          <w:szCs w:val="32"/>
        </w:rPr>
        <w:t>最长</w:t>
      </w:r>
      <w:r w:rsidR="008D656B" w:rsidRPr="000B4E0C">
        <w:rPr>
          <w:rFonts w:ascii="仿宋" w:eastAsia="仿宋" w:hAnsi="仿宋" w:hint="eastAsia"/>
          <w:color w:val="444444"/>
          <w:sz w:val="32"/>
          <w:szCs w:val="32"/>
        </w:rPr>
        <w:t>一年。</w:t>
      </w:r>
      <w:r w:rsidRPr="000B4E0C">
        <w:rPr>
          <w:rFonts w:ascii="仿宋" w:eastAsia="仿宋" w:hAnsi="仿宋"/>
          <w:color w:val="444444"/>
          <w:sz w:val="32"/>
          <w:szCs w:val="32"/>
        </w:rPr>
        <w:t>保留入学资格期间不具有学籍</w:t>
      </w:r>
      <w:r w:rsidR="00B27117" w:rsidRPr="000B4E0C">
        <w:rPr>
          <w:rFonts w:ascii="仿宋" w:eastAsia="仿宋" w:hAnsi="仿宋" w:hint="eastAsia"/>
          <w:color w:val="444444"/>
          <w:sz w:val="32"/>
          <w:szCs w:val="32"/>
        </w:rPr>
        <w:t>，不享受在校生待遇。</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新生保留入学资格期满前应向</w:t>
      </w:r>
      <w:r w:rsidR="00FF4DBA" w:rsidRPr="000B4E0C">
        <w:rPr>
          <w:rFonts w:ascii="仿宋" w:eastAsia="仿宋" w:hAnsi="仿宋" w:hint="eastAsia"/>
          <w:color w:val="444444"/>
          <w:sz w:val="32"/>
          <w:szCs w:val="32"/>
        </w:rPr>
        <w:t>学校</w:t>
      </w:r>
      <w:r w:rsidRPr="000B4E0C">
        <w:rPr>
          <w:rFonts w:ascii="仿宋" w:eastAsia="仿宋" w:hAnsi="仿宋"/>
          <w:color w:val="444444"/>
          <w:sz w:val="32"/>
          <w:szCs w:val="32"/>
        </w:rPr>
        <w:t>申请入学，经</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审查合格后，办理入学手续。审查不合格的，取消入学资格；逾期不办理入学手续且未有因不可抗力延迟等正当理由的，视为放弃入学资格。</w:t>
      </w:r>
    </w:p>
    <w:p w:rsidR="000D3DDC" w:rsidRPr="000B4E0C" w:rsidRDefault="007B789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542893" w:rsidRPr="000B4E0C">
        <w:rPr>
          <w:rFonts w:ascii="仿宋" w:eastAsia="仿宋" w:hAnsi="仿宋" w:hint="eastAsia"/>
          <w:color w:val="444444"/>
          <w:sz w:val="32"/>
          <w:szCs w:val="32"/>
        </w:rPr>
        <w:t>六</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000D3DDC" w:rsidRPr="000B4E0C">
        <w:rPr>
          <w:rFonts w:ascii="仿宋" w:eastAsia="仿宋" w:hAnsi="仿宋" w:hint="eastAsia"/>
          <w:color w:val="444444"/>
          <w:sz w:val="32"/>
          <w:szCs w:val="32"/>
        </w:rPr>
        <w:t>新生入学后，</w:t>
      </w:r>
      <w:r w:rsidR="00FF4DBA" w:rsidRPr="000B4E0C">
        <w:rPr>
          <w:rFonts w:ascii="仿宋" w:eastAsia="仿宋" w:hAnsi="仿宋" w:hint="eastAsia"/>
          <w:color w:val="444444"/>
          <w:sz w:val="32"/>
          <w:szCs w:val="32"/>
        </w:rPr>
        <w:t>学校</w:t>
      </w:r>
      <w:r w:rsidR="000D3DDC" w:rsidRPr="000B4E0C">
        <w:rPr>
          <w:rFonts w:ascii="仿宋" w:eastAsia="仿宋" w:hAnsi="仿宋" w:hint="eastAsia"/>
          <w:color w:val="444444"/>
          <w:sz w:val="32"/>
          <w:szCs w:val="32"/>
        </w:rPr>
        <w:t>应按新生录取名册和学院规定的代码编制学号，录入</w:t>
      </w:r>
      <w:r w:rsidR="00985E16" w:rsidRPr="000B4E0C">
        <w:rPr>
          <w:rFonts w:ascii="仿宋" w:eastAsia="仿宋" w:hAnsi="仿宋" w:hint="eastAsia"/>
          <w:color w:val="444444"/>
          <w:sz w:val="32"/>
          <w:szCs w:val="32"/>
        </w:rPr>
        <w:t>相关学籍信息至</w:t>
      </w:r>
      <w:r w:rsidR="000D3DDC" w:rsidRPr="000B4E0C">
        <w:rPr>
          <w:rFonts w:ascii="仿宋" w:eastAsia="仿宋" w:hAnsi="仿宋" w:hint="eastAsia"/>
          <w:color w:val="444444"/>
          <w:sz w:val="32"/>
          <w:szCs w:val="32"/>
        </w:rPr>
        <w:t>学院学生管理信息系统，并在学院规定的时间内报送新生学籍注册信息；学院对新生录取信息进行复核，复核合格</w:t>
      </w:r>
      <w:r w:rsidR="00985E16" w:rsidRPr="000B4E0C">
        <w:rPr>
          <w:rFonts w:ascii="仿宋" w:eastAsia="仿宋" w:hAnsi="仿宋" w:hint="eastAsia"/>
          <w:color w:val="444444"/>
          <w:sz w:val="32"/>
          <w:szCs w:val="32"/>
        </w:rPr>
        <w:t>的新生</w:t>
      </w:r>
      <w:r w:rsidR="000D3DDC" w:rsidRPr="000B4E0C">
        <w:rPr>
          <w:rFonts w:ascii="仿宋" w:eastAsia="仿宋" w:hAnsi="仿宋" w:hint="eastAsia"/>
          <w:color w:val="444444"/>
          <w:sz w:val="32"/>
          <w:szCs w:val="32"/>
        </w:rPr>
        <w:t>给予注册学院学籍</w:t>
      </w:r>
      <w:r w:rsidR="00985E16" w:rsidRPr="000B4E0C">
        <w:rPr>
          <w:rFonts w:ascii="仿宋" w:eastAsia="仿宋" w:hAnsi="仿宋" w:hint="eastAsia"/>
          <w:color w:val="444444"/>
          <w:sz w:val="32"/>
          <w:szCs w:val="32"/>
        </w:rPr>
        <w:t>，纳入学院</w:t>
      </w:r>
      <w:r w:rsidR="007C0A8E" w:rsidRPr="000B4E0C">
        <w:rPr>
          <w:rFonts w:ascii="仿宋" w:eastAsia="仿宋" w:hAnsi="仿宋" w:hint="eastAsia"/>
          <w:color w:val="444444"/>
          <w:sz w:val="32"/>
          <w:szCs w:val="32"/>
        </w:rPr>
        <w:t>的</w:t>
      </w:r>
      <w:r w:rsidR="00084D7D" w:rsidRPr="000B4E0C">
        <w:rPr>
          <w:rFonts w:ascii="仿宋" w:eastAsia="仿宋" w:hAnsi="仿宋" w:hint="eastAsia"/>
          <w:color w:val="444444"/>
          <w:sz w:val="32"/>
          <w:szCs w:val="32"/>
        </w:rPr>
        <w:t>五年一贯制</w:t>
      </w:r>
      <w:r w:rsidR="00985E16" w:rsidRPr="000B4E0C">
        <w:rPr>
          <w:rFonts w:ascii="仿宋" w:eastAsia="仿宋" w:hAnsi="仿宋" w:hint="eastAsia"/>
          <w:color w:val="444444"/>
          <w:sz w:val="32"/>
          <w:szCs w:val="32"/>
        </w:rPr>
        <w:t>学籍管理</w:t>
      </w:r>
      <w:r w:rsidR="000D3DDC" w:rsidRPr="000B4E0C">
        <w:rPr>
          <w:rFonts w:ascii="仿宋" w:eastAsia="仿宋" w:hAnsi="仿宋" w:hint="eastAsia"/>
          <w:color w:val="444444"/>
          <w:sz w:val="32"/>
          <w:szCs w:val="32"/>
        </w:rPr>
        <w:t>。</w:t>
      </w:r>
    </w:p>
    <w:p w:rsidR="00F07E10" w:rsidRPr="000B4E0C" w:rsidRDefault="00F07E10"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取得学院学籍的新生数据由</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提交至江苏省中等职业教育综合管理系统和全国中等职业学校学生管理信息系统。</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542893" w:rsidRPr="000B4E0C">
        <w:rPr>
          <w:rFonts w:ascii="仿宋" w:eastAsia="仿宋" w:hAnsi="仿宋" w:hint="eastAsia"/>
          <w:color w:val="444444"/>
          <w:sz w:val="32"/>
          <w:szCs w:val="32"/>
        </w:rPr>
        <w:t>七</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学生入学后，</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应当在3个月内按照国家</w:t>
      </w:r>
      <w:r w:rsidR="00C52295" w:rsidRPr="000B4E0C">
        <w:rPr>
          <w:rFonts w:ascii="仿宋" w:eastAsia="仿宋" w:hAnsi="仿宋" w:hint="eastAsia"/>
          <w:color w:val="444444"/>
          <w:sz w:val="32"/>
          <w:szCs w:val="32"/>
        </w:rPr>
        <w:t>和省</w:t>
      </w:r>
      <w:r w:rsidRPr="000B4E0C">
        <w:rPr>
          <w:rFonts w:ascii="仿宋" w:eastAsia="仿宋" w:hAnsi="仿宋"/>
          <w:color w:val="444444"/>
          <w:sz w:val="32"/>
          <w:szCs w:val="32"/>
        </w:rPr>
        <w:t>招生规定进行复查。复查内容主要包括以下方面：</w:t>
      </w:r>
    </w:p>
    <w:p w:rsidR="0026487D" w:rsidRPr="000B4E0C" w:rsidRDefault="0054289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r w:rsidR="0026487D" w:rsidRPr="000B4E0C">
        <w:rPr>
          <w:rFonts w:ascii="仿宋" w:eastAsia="仿宋" w:hAnsi="仿宋"/>
          <w:color w:val="444444"/>
          <w:sz w:val="32"/>
          <w:szCs w:val="32"/>
        </w:rPr>
        <w:t>录取手续及程序等是否合乎国家</w:t>
      </w:r>
      <w:r w:rsidR="00C52295" w:rsidRPr="000B4E0C">
        <w:rPr>
          <w:rFonts w:ascii="仿宋" w:eastAsia="仿宋" w:hAnsi="仿宋" w:hint="eastAsia"/>
          <w:color w:val="444444"/>
          <w:sz w:val="32"/>
          <w:szCs w:val="32"/>
        </w:rPr>
        <w:t>和省</w:t>
      </w:r>
      <w:r w:rsidR="0026487D" w:rsidRPr="000B4E0C">
        <w:rPr>
          <w:rFonts w:ascii="仿宋" w:eastAsia="仿宋" w:hAnsi="仿宋"/>
          <w:color w:val="444444"/>
          <w:sz w:val="32"/>
          <w:szCs w:val="32"/>
        </w:rPr>
        <w:t>招生规定；</w:t>
      </w:r>
    </w:p>
    <w:p w:rsidR="0026487D" w:rsidRPr="000B4E0C" w:rsidRDefault="0054289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w:t>
      </w:r>
      <w:r w:rsidR="0026487D" w:rsidRPr="000B4E0C">
        <w:rPr>
          <w:rFonts w:ascii="仿宋" w:eastAsia="仿宋" w:hAnsi="仿宋"/>
          <w:color w:val="444444"/>
          <w:sz w:val="32"/>
          <w:szCs w:val="32"/>
        </w:rPr>
        <w:t>所获得的录取资格是否真实、合乎相关规定；</w:t>
      </w:r>
    </w:p>
    <w:p w:rsidR="0026487D" w:rsidRPr="000B4E0C" w:rsidRDefault="0054289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w:t>
      </w:r>
      <w:r w:rsidR="0026487D" w:rsidRPr="000B4E0C">
        <w:rPr>
          <w:rFonts w:ascii="仿宋" w:eastAsia="仿宋" w:hAnsi="仿宋"/>
          <w:color w:val="444444"/>
          <w:sz w:val="32"/>
          <w:szCs w:val="32"/>
        </w:rPr>
        <w:t>本人及身份证明与录取通知、考生档案等是否一致；</w:t>
      </w:r>
    </w:p>
    <w:p w:rsidR="0026487D" w:rsidRPr="000B4E0C" w:rsidRDefault="0054289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26487D" w:rsidRPr="000B4E0C">
        <w:rPr>
          <w:rFonts w:ascii="仿宋" w:eastAsia="仿宋" w:hAnsi="仿宋"/>
          <w:color w:val="444444"/>
          <w:sz w:val="32"/>
          <w:szCs w:val="32"/>
        </w:rPr>
        <w:t>身心健康状况是否符合报考专业或者专业类别体检要求，能否保证在校正常学习、生活；</w:t>
      </w:r>
    </w:p>
    <w:p w:rsidR="0026487D" w:rsidRPr="000B4E0C" w:rsidRDefault="0054289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5.</w:t>
      </w:r>
      <w:r w:rsidR="0026487D" w:rsidRPr="000B4E0C">
        <w:rPr>
          <w:rFonts w:ascii="仿宋" w:eastAsia="仿宋" w:hAnsi="仿宋"/>
          <w:color w:val="444444"/>
          <w:sz w:val="32"/>
          <w:szCs w:val="32"/>
        </w:rPr>
        <w:t>艺术、体育等特殊类型录取学生的专业水平是否符合录取要求。</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复查中发现学生存在弄虚作假、徇私舞弊等情形的，确定为复查不合格，应当取消学籍；情节严重的，</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应当移交有关部门调查处理。</w:t>
      </w:r>
      <w:r w:rsidR="00FF4DBA" w:rsidRPr="000B4E0C">
        <w:rPr>
          <w:rFonts w:ascii="仿宋" w:eastAsia="仿宋" w:hAnsi="仿宋" w:hint="eastAsia"/>
          <w:color w:val="444444"/>
          <w:sz w:val="32"/>
          <w:szCs w:val="32"/>
        </w:rPr>
        <w:t>学校</w:t>
      </w:r>
      <w:r w:rsidR="00BF2755" w:rsidRPr="000B4E0C">
        <w:rPr>
          <w:rFonts w:ascii="仿宋" w:eastAsia="仿宋" w:hAnsi="仿宋" w:hint="eastAsia"/>
          <w:color w:val="444444"/>
          <w:sz w:val="32"/>
          <w:szCs w:val="32"/>
        </w:rPr>
        <w:t>需将处理结果及时报学院备案。</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复查中发现学生身心状况不适宜在校学习，经</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指定的二级甲等以上医院诊断，需要在家休养的，可以按照第</w:t>
      </w:r>
      <w:r w:rsidR="00542893" w:rsidRPr="000B4E0C">
        <w:rPr>
          <w:rFonts w:ascii="仿宋" w:eastAsia="仿宋" w:hAnsi="仿宋" w:hint="eastAsia"/>
          <w:color w:val="444444"/>
          <w:sz w:val="32"/>
          <w:szCs w:val="32"/>
        </w:rPr>
        <w:t>五</w:t>
      </w:r>
      <w:r w:rsidRPr="000B4E0C">
        <w:rPr>
          <w:rFonts w:ascii="仿宋" w:eastAsia="仿宋" w:hAnsi="仿宋"/>
          <w:color w:val="444444"/>
          <w:sz w:val="32"/>
          <w:szCs w:val="32"/>
        </w:rPr>
        <w:t>条的规定保留入学资格。</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lastRenderedPageBreak/>
        <w:t>复查的程序和办法，由</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规定。</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542893" w:rsidRPr="000B4E0C">
        <w:rPr>
          <w:rFonts w:ascii="仿宋" w:eastAsia="仿宋" w:hAnsi="仿宋" w:hint="eastAsia"/>
          <w:color w:val="444444"/>
          <w:sz w:val="32"/>
          <w:szCs w:val="32"/>
        </w:rPr>
        <w:t>八</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每学期开学时，学生应当按</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规定办理注册手续。不能如期注册的，应当履行暂缓注册手续。未按</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规定缴纳学费或者有其他不符合注册条件的，不予注册。</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家庭经济困难的学生可以申请助学贷款或者其他形式资助，办理有关手续后注册。</w:t>
      </w:r>
    </w:p>
    <w:p w:rsidR="0026487D"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学校</w:t>
      </w:r>
      <w:r w:rsidR="0026487D" w:rsidRPr="000B4E0C">
        <w:rPr>
          <w:rFonts w:ascii="仿宋" w:eastAsia="仿宋" w:hAnsi="仿宋"/>
          <w:color w:val="444444"/>
          <w:sz w:val="32"/>
          <w:szCs w:val="32"/>
        </w:rPr>
        <w:t>应当按照国家有关规定为家庭经济困难学生提供教育救助，完善学生资助体系，保证学生不因家庭经济困难而放弃学业。</w:t>
      </w:r>
    </w:p>
    <w:p w:rsidR="00843DF3"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九</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594716" w:rsidRPr="000B4E0C">
        <w:rPr>
          <w:rFonts w:ascii="仿宋" w:eastAsia="仿宋" w:hAnsi="仿宋" w:hint="eastAsia"/>
          <w:color w:val="444444"/>
          <w:sz w:val="32"/>
          <w:szCs w:val="32"/>
        </w:rPr>
        <w:t>学生进入四年级后即</w:t>
      </w:r>
      <w:r w:rsidR="00B452AD" w:rsidRPr="000B4E0C">
        <w:rPr>
          <w:rFonts w:ascii="仿宋" w:eastAsia="仿宋" w:hAnsi="仿宋" w:hint="eastAsia"/>
          <w:color w:val="444444"/>
          <w:sz w:val="32"/>
          <w:szCs w:val="32"/>
        </w:rPr>
        <w:t>可</w:t>
      </w:r>
      <w:r w:rsidR="00594716" w:rsidRPr="000B4E0C">
        <w:rPr>
          <w:rFonts w:ascii="仿宋" w:eastAsia="仿宋" w:hAnsi="仿宋" w:hint="eastAsia"/>
          <w:color w:val="444444"/>
          <w:sz w:val="32"/>
          <w:szCs w:val="32"/>
        </w:rPr>
        <w:t>取得高等学校学生学籍，须在教育部学籍学历信息管理平台（以下简称学信平台）进行学籍电子注册。</w:t>
      </w:r>
      <w:r w:rsidR="00FF4DBA" w:rsidRPr="000B4E0C">
        <w:rPr>
          <w:rFonts w:ascii="仿宋" w:eastAsia="仿宋" w:hAnsi="仿宋" w:hint="eastAsia"/>
          <w:color w:val="444444"/>
          <w:sz w:val="32"/>
          <w:szCs w:val="32"/>
        </w:rPr>
        <w:t>学校</w:t>
      </w:r>
      <w:r w:rsidR="0004135D" w:rsidRPr="000B4E0C">
        <w:rPr>
          <w:rFonts w:ascii="仿宋" w:eastAsia="仿宋" w:hAnsi="仿宋" w:hint="eastAsia"/>
          <w:color w:val="444444"/>
          <w:sz w:val="32"/>
          <w:szCs w:val="32"/>
        </w:rPr>
        <w:t>须在规定时间</w:t>
      </w:r>
      <w:r w:rsidR="00843DF3" w:rsidRPr="000B4E0C">
        <w:rPr>
          <w:rFonts w:ascii="仿宋" w:eastAsia="仿宋" w:hAnsi="仿宋" w:hint="eastAsia"/>
          <w:color w:val="444444"/>
          <w:sz w:val="32"/>
          <w:szCs w:val="32"/>
        </w:rPr>
        <w:t>提交</w:t>
      </w:r>
      <w:r w:rsidR="00594716" w:rsidRPr="000B4E0C">
        <w:rPr>
          <w:rFonts w:ascii="仿宋" w:eastAsia="仿宋" w:hAnsi="仿宋" w:hint="eastAsia"/>
          <w:color w:val="444444"/>
          <w:sz w:val="32"/>
          <w:szCs w:val="32"/>
        </w:rPr>
        <w:t>学生信息</w:t>
      </w:r>
      <w:r w:rsidR="00843DF3" w:rsidRPr="000B4E0C">
        <w:rPr>
          <w:rFonts w:ascii="仿宋" w:eastAsia="仿宋" w:hAnsi="仿宋" w:hint="eastAsia"/>
          <w:color w:val="444444"/>
          <w:sz w:val="32"/>
          <w:szCs w:val="32"/>
        </w:rPr>
        <w:t>，</w:t>
      </w:r>
      <w:r w:rsidR="00F8386E" w:rsidRPr="000B4E0C">
        <w:rPr>
          <w:rFonts w:ascii="仿宋" w:eastAsia="仿宋" w:hAnsi="仿宋" w:hint="eastAsia"/>
          <w:color w:val="444444"/>
          <w:sz w:val="32"/>
          <w:szCs w:val="32"/>
        </w:rPr>
        <w:t>由</w:t>
      </w:r>
      <w:r w:rsidR="00843DF3" w:rsidRPr="000B4E0C">
        <w:rPr>
          <w:rFonts w:ascii="仿宋" w:eastAsia="仿宋" w:hAnsi="仿宋" w:hint="eastAsia"/>
          <w:color w:val="444444"/>
          <w:sz w:val="32"/>
          <w:szCs w:val="32"/>
        </w:rPr>
        <w:t>学院审核无误后上报学信平台。</w:t>
      </w:r>
    </w:p>
    <w:p w:rsidR="00594716"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学校</w:t>
      </w:r>
      <w:r w:rsidR="00B452AD" w:rsidRPr="000B4E0C">
        <w:rPr>
          <w:rFonts w:ascii="仿宋" w:eastAsia="仿宋" w:hAnsi="仿宋" w:hint="eastAsia"/>
          <w:color w:val="444444"/>
          <w:sz w:val="32"/>
          <w:szCs w:val="32"/>
        </w:rPr>
        <w:t>应</w:t>
      </w:r>
      <w:r w:rsidR="00843DF3" w:rsidRPr="000B4E0C">
        <w:rPr>
          <w:rFonts w:ascii="仿宋" w:eastAsia="仿宋" w:hAnsi="仿宋" w:hint="eastAsia"/>
          <w:color w:val="444444"/>
          <w:sz w:val="32"/>
          <w:szCs w:val="32"/>
        </w:rPr>
        <w:t>组织、指导、督促取得高等学历教育学籍的学生登录学信平台，进行身份确认，</w:t>
      </w:r>
      <w:r w:rsidR="001444A1" w:rsidRPr="000B4E0C">
        <w:rPr>
          <w:rFonts w:ascii="仿宋" w:eastAsia="仿宋" w:hAnsi="仿宋" w:hint="eastAsia"/>
          <w:color w:val="444444"/>
          <w:sz w:val="32"/>
          <w:szCs w:val="32"/>
        </w:rPr>
        <w:t>并完成学籍在线验证报告</w:t>
      </w:r>
      <w:r w:rsidR="0091531F" w:rsidRPr="000B4E0C">
        <w:rPr>
          <w:rFonts w:ascii="仿宋" w:eastAsia="仿宋" w:hAnsi="仿宋" w:hint="eastAsia"/>
          <w:color w:val="444444"/>
          <w:sz w:val="32"/>
          <w:szCs w:val="32"/>
        </w:rPr>
        <w:t>，以确保个人信息的准确性</w:t>
      </w:r>
      <w:r w:rsidR="00843DF3" w:rsidRPr="000B4E0C">
        <w:rPr>
          <w:rFonts w:ascii="仿宋" w:eastAsia="仿宋" w:hAnsi="仿宋" w:hint="eastAsia"/>
          <w:color w:val="444444"/>
          <w:sz w:val="32"/>
          <w:szCs w:val="32"/>
        </w:rPr>
        <w:t>。</w:t>
      </w:r>
    </w:p>
    <w:p w:rsidR="00985E16" w:rsidRPr="000B4E0C" w:rsidRDefault="0026487D" w:rsidP="000B4E0C">
      <w:pPr>
        <w:widowControl/>
        <w:adjustRightInd w:val="0"/>
        <w:snapToGrid w:val="0"/>
        <w:spacing w:line="240" w:lineRule="atLeast"/>
        <w:ind w:firstLineChars="201" w:firstLine="643"/>
        <w:jc w:val="left"/>
        <w:rPr>
          <w:rFonts w:ascii="仿宋" w:eastAsia="仿宋" w:hAnsi="仿宋"/>
          <w:b/>
          <w:bCs/>
          <w:color w:val="444444"/>
          <w:sz w:val="32"/>
          <w:szCs w:val="32"/>
        </w:rPr>
      </w:pPr>
      <w:r w:rsidRPr="000B4E0C">
        <w:rPr>
          <w:rFonts w:ascii="仿宋" w:eastAsia="仿宋" w:hAnsi="仿宋"/>
          <w:color w:val="444444"/>
          <w:sz w:val="32"/>
          <w:szCs w:val="32"/>
        </w:rPr>
        <w:t xml:space="preserve">　</w:t>
      </w:r>
      <w:r w:rsidRPr="000B4E0C">
        <w:rPr>
          <w:rFonts w:ascii="仿宋" w:eastAsia="仿宋" w:hAnsi="仿宋"/>
          <w:b/>
          <w:bCs/>
          <w:color w:val="444444"/>
          <w:sz w:val="32"/>
          <w:szCs w:val="32"/>
        </w:rPr>
        <w:t xml:space="preserve">　</w:t>
      </w: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BF2755" w:rsidRPr="000B4E0C">
        <w:rPr>
          <w:rFonts w:ascii="仿宋" w:eastAsia="仿宋" w:hAnsi="仿宋" w:hint="eastAsia"/>
          <w:b/>
          <w:bCs/>
          <w:color w:val="444444"/>
          <w:sz w:val="32"/>
          <w:szCs w:val="32"/>
        </w:rPr>
        <w:t>三章</w:t>
      </w:r>
      <w:r w:rsidR="00EE7905"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考核与成绩记载</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BF2755"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第十条</w:t>
      </w:r>
      <w:r w:rsidR="00542893" w:rsidRPr="000B4E0C">
        <w:rPr>
          <w:rFonts w:ascii="仿宋" w:eastAsia="仿宋" w:hAnsi="仿宋" w:hint="eastAsia"/>
          <w:color w:val="444444"/>
          <w:sz w:val="32"/>
          <w:szCs w:val="32"/>
        </w:rPr>
        <w:t xml:space="preserve">  </w:t>
      </w:r>
      <w:r w:rsidR="00BF2755" w:rsidRPr="000B4E0C">
        <w:rPr>
          <w:rFonts w:ascii="仿宋" w:eastAsia="仿宋" w:hAnsi="仿宋" w:hint="eastAsia"/>
          <w:color w:val="444444"/>
          <w:sz w:val="32"/>
          <w:szCs w:val="32"/>
        </w:rPr>
        <w:t>学院对学生学业实行学分制管理。各</w:t>
      </w:r>
      <w:r w:rsidR="00FF4DBA" w:rsidRPr="000B4E0C">
        <w:rPr>
          <w:rFonts w:ascii="仿宋" w:eastAsia="仿宋" w:hAnsi="仿宋" w:hint="eastAsia"/>
          <w:color w:val="444444"/>
          <w:sz w:val="32"/>
          <w:szCs w:val="32"/>
        </w:rPr>
        <w:t>学校</w:t>
      </w:r>
      <w:r w:rsidR="00BF2755" w:rsidRPr="000B4E0C">
        <w:rPr>
          <w:rFonts w:ascii="仿宋" w:eastAsia="仿宋" w:hAnsi="仿宋" w:hint="eastAsia"/>
          <w:color w:val="444444"/>
          <w:sz w:val="32"/>
          <w:szCs w:val="32"/>
        </w:rPr>
        <w:t>根据相互间协议，对跨校修读的学分可以互认。</w:t>
      </w:r>
    </w:p>
    <w:p w:rsidR="0026487D"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第十</w:t>
      </w:r>
      <w:r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学生应当参加</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教育教学计划规定的课程和各种教育教学环节（以下统称课程）的考核，</w:t>
      </w:r>
      <w:r w:rsidR="00B77984" w:rsidRPr="000B4E0C">
        <w:rPr>
          <w:rFonts w:ascii="仿宋" w:eastAsia="仿宋" w:hAnsi="仿宋"/>
          <w:color w:val="444444"/>
          <w:sz w:val="32"/>
          <w:szCs w:val="32"/>
        </w:rPr>
        <w:t>考核分为考试和考查两种。</w:t>
      </w:r>
      <w:r w:rsidR="00BF2755" w:rsidRPr="000B4E0C">
        <w:rPr>
          <w:rFonts w:ascii="仿宋" w:eastAsia="仿宋" w:hAnsi="仿宋" w:hint="eastAsia"/>
          <w:color w:val="444444"/>
          <w:sz w:val="32"/>
          <w:szCs w:val="32"/>
        </w:rPr>
        <w:t>学院也可根据需要，组织统考或校际联考。</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考核和成绩评定方式，以及考核不合格的课程是否重修或者补考，由</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规定。</w:t>
      </w:r>
    </w:p>
    <w:p w:rsidR="006D7158"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第十</w:t>
      </w:r>
      <w:r w:rsidRPr="000B4E0C">
        <w:rPr>
          <w:rFonts w:ascii="仿宋" w:eastAsia="仿宋" w:hAnsi="仿宋" w:hint="eastAsia"/>
          <w:color w:val="444444"/>
          <w:sz w:val="32"/>
          <w:szCs w:val="32"/>
        </w:rPr>
        <w:t>二</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00B77984" w:rsidRPr="000B4E0C">
        <w:rPr>
          <w:rFonts w:ascii="仿宋" w:eastAsia="仿宋" w:hAnsi="仿宋" w:hint="eastAsia"/>
          <w:color w:val="444444"/>
          <w:sz w:val="32"/>
          <w:szCs w:val="32"/>
        </w:rPr>
        <w:t>学生学业成绩的评定可采取百分制记分，也可采取五级分制（优、良、中、及格、不及格）记分，按学期进行记载。考核取得60分（或及格）及以上的，可取得</w:t>
      </w:r>
      <w:r w:rsidR="00B77984" w:rsidRPr="000B4E0C">
        <w:rPr>
          <w:rFonts w:ascii="仿宋" w:eastAsia="仿宋" w:hAnsi="仿宋" w:hint="eastAsia"/>
          <w:color w:val="444444"/>
          <w:sz w:val="32"/>
          <w:szCs w:val="32"/>
        </w:rPr>
        <w:lastRenderedPageBreak/>
        <w:t>相应的学分</w:t>
      </w:r>
      <w:r w:rsidR="00ED147F" w:rsidRPr="000B4E0C">
        <w:rPr>
          <w:rFonts w:ascii="仿宋" w:eastAsia="仿宋" w:hAnsi="仿宋" w:hint="eastAsia"/>
          <w:color w:val="444444"/>
          <w:sz w:val="32"/>
          <w:szCs w:val="32"/>
        </w:rPr>
        <w:t>和绩点</w:t>
      </w:r>
      <w:r w:rsidR="00B77984" w:rsidRPr="000B4E0C">
        <w:rPr>
          <w:rFonts w:ascii="仿宋" w:eastAsia="仿宋" w:hAnsi="仿宋" w:hint="eastAsia"/>
          <w:color w:val="444444"/>
          <w:sz w:val="32"/>
          <w:szCs w:val="32"/>
        </w:rPr>
        <w:t>。考核成绩</w:t>
      </w:r>
      <w:r w:rsidR="00ED147F" w:rsidRPr="000B4E0C">
        <w:rPr>
          <w:rFonts w:ascii="仿宋" w:eastAsia="仿宋" w:hAnsi="仿宋" w:hint="eastAsia"/>
          <w:color w:val="444444"/>
          <w:sz w:val="32"/>
          <w:szCs w:val="32"/>
        </w:rPr>
        <w:t>与学分</w:t>
      </w:r>
      <w:r w:rsidR="00B77984" w:rsidRPr="000B4E0C">
        <w:rPr>
          <w:rFonts w:ascii="仿宋" w:eastAsia="仿宋" w:hAnsi="仿宋" w:hint="eastAsia"/>
          <w:color w:val="444444"/>
          <w:sz w:val="32"/>
          <w:szCs w:val="32"/>
        </w:rPr>
        <w:t>由</w:t>
      </w:r>
      <w:r w:rsidR="00FF4DBA" w:rsidRPr="000B4E0C">
        <w:rPr>
          <w:rFonts w:ascii="仿宋" w:eastAsia="仿宋" w:hAnsi="仿宋" w:hint="eastAsia"/>
          <w:color w:val="444444"/>
          <w:sz w:val="32"/>
          <w:szCs w:val="32"/>
        </w:rPr>
        <w:t>学校</w:t>
      </w:r>
      <w:r w:rsidR="00B77984" w:rsidRPr="000B4E0C">
        <w:rPr>
          <w:rFonts w:ascii="仿宋" w:eastAsia="仿宋" w:hAnsi="仿宋" w:hint="eastAsia"/>
          <w:color w:val="444444"/>
          <w:sz w:val="32"/>
          <w:szCs w:val="32"/>
        </w:rPr>
        <w:t>记入学生成绩册并归入本人档案。</w:t>
      </w:r>
    </w:p>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课程分为必修课和选修课</w:t>
      </w:r>
      <w:r w:rsidR="00BB38B3" w:rsidRPr="000B4E0C">
        <w:rPr>
          <w:rFonts w:ascii="仿宋" w:eastAsia="仿宋" w:hAnsi="仿宋" w:hint="eastAsia"/>
          <w:color w:val="444444"/>
          <w:sz w:val="32"/>
          <w:szCs w:val="32"/>
        </w:rPr>
        <w:t>两</w:t>
      </w:r>
      <w:r w:rsidRPr="000B4E0C">
        <w:rPr>
          <w:rFonts w:ascii="仿宋" w:eastAsia="仿宋" w:hAnsi="仿宋" w:hint="eastAsia"/>
          <w:color w:val="444444"/>
          <w:sz w:val="32"/>
          <w:szCs w:val="32"/>
        </w:rPr>
        <w:t>种。必修课成绩一般按百分制记分；实践环节及选修课成绩按经百分制分数转换的五级制记分。学生所修课程的总评成绩应结合平时成绩（作业、实验、</w:t>
      </w:r>
      <w:r w:rsidR="00476C83" w:rsidRPr="000B4E0C">
        <w:rPr>
          <w:rFonts w:ascii="仿宋" w:eastAsia="仿宋" w:hAnsi="仿宋" w:hint="eastAsia"/>
          <w:color w:val="444444"/>
          <w:sz w:val="32"/>
          <w:szCs w:val="32"/>
        </w:rPr>
        <w:t>实训、</w:t>
      </w:r>
      <w:r w:rsidRPr="000B4E0C">
        <w:rPr>
          <w:rFonts w:ascii="仿宋" w:eastAsia="仿宋" w:hAnsi="仿宋" w:hint="eastAsia"/>
          <w:color w:val="444444"/>
          <w:sz w:val="32"/>
          <w:szCs w:val="32"/>
        </w:rPr>
        <w:t>测验等）、考核成绩等综合评定。</w:t>
      </w:r>
    </w:p>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百分制与五级制成绩换算标准：90～100分为优秀，80～89分为良好，70～79分为中等，60～69分为及格，59分及以下为不及格。</w:t>
      </w:r>
    </w:p>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考核学生的学习情况，采用累计学生所取得的学分数和统计学生所取得的学分绩点来综合衡量，学分绩点以学生课程成绩为依据，课程成绩（百分制、等级制）与“绩点数”的对应关系为：</w:t>
      </w:r>
    </w:p>
    <w:tbl>
      <w:tblPr>
        <w:tblW w:w="8931" w:type="dxa"/>
        <w:tblInd w:w="-34" w:type="dxa"/>
        <w:tblLayout w:type="fixed"/>
        <w:tblLook w:val="0000"/>
      </w:tblPr>
      <w:tblGrid>
        <w:gridCol w:w="1276"/>
        <w:gridCol w:w="1134"/>
        <w:gridCol w:w="1134"/>
        <w:gridCol w:w="1134"/>
        <w:gridCol w:w="1134"/>
        <w:gridCol w:w="1560"/>
        <w:gridCol w:w="1559"/>
      </w:tblGrid>
      <w:tr w:rsidR="00ED147F" w:rsidRPr="000B4E0C" w:rsidTr="00951E70">
        <w:trPr>
          <w:trHeight w:val="353"/>
        </w:trPr>
        <w:tc>
          <w:tcPr>
            <w:tcW w:w="1276" w:type="dxa"/>
            <w:tcBorders>
              <w:top w:val="single" w:sz="8" w:space="0" w:color="000000"/>
              <w:left w:val="single" w:sz="8" w:space="0" w:color="000000"/>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百分制</w:t>
            </w:r>
          </w:p>
        </w:tc>
        <w:tc>
          <w:tcPr>
            <w:tcW w:w="1134" w:type="dxa"/>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100～90</w:t>
            </w:r>
          </w:p>
        </w:tc>
        <w:tc>
          <w:tcPr>
            <w:tcW w:w="1134" w:type="dxa"/>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89～80</w:t>
            </w:r>
          </w:p>
        </w:tc>
        <w:tc>
          <w:tcPr>
            <w:tcW w:w="1134" w:type="dxa"/>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79～70</w:t>
            </w:r>
          </w:p>
        </w:tc>
        <w:tc>
          <w:tcPr>
            <w:tcW w:w="1134" w:type="dxa"/>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69～60</w:t>
            </w:r>
          </w:p>
        </w:tc>
        <w:tc>
          <w:tcPr>
            <w:tcW w:w="1560" w:type="dxa"/>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59分以下</w:t>
            </w:r>
          </w:p>
        </w:tc>
        <w:tc>
          <w:tcPr>
            <w:tcW w:w="1559" w:type="dxa"/>
            <w:vMerge w:val="restart"/>
            <w:tcBorders>
              <w:top w:val="single" w:sz="8" w:space="0" w:color="000000"/>
              <w:left w:val="nil"/>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补考及格或重修后考核及格</w:t>
            </w:r>
          </w:p>
        </w:tc>
      </w:tr>
      <w:tr w:rsidR="00ED147F" w:rsidRPr="000B4E0C" w:rsidTr="00951E70">
        <w:trPr>
          <w:trHeight w:val="420"/>
        </w:trPr>
        <w:tc>
          <w:tcPr>
            <w:tcW w:w="1276" w:type="dxa"/>
            <w:tcBorders>
              <w:top w:val="nil"/>
              <w:left w:val="single" w:sz="8" w:space="0" w:color="000000"/>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绩点数</w:t>
            </w:r>
          </w:p>
        </w:tc>
        <w:tc>
          <w:tcPr>
            <w:tcW w:w="4536" w:type="dxa"/>
            <w:gridSpan w:val="4"/>
            <w:tcBorders>
              <w:top w:val="nil"/>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（课程成绩-50）/10</w:t>
            </w:r>
          </w:p>
        </w:tc>
        <w:tc>
          <w:tcPr>
            <w:tcW w:w="1560" w:type="dxa"/>
            <w:tcBorders>
              <w:top w:val="nil"/>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0</w:t>
            </w:r>
          </w:p>
        </w:tc>
        <w:tc>
          <w:tcPr>
            <w:tcW w:w="1559" w:type="dxa"/>
            <w:vMerge/>
            <w:tcBorders>
              <w:top w:val="single" w:sz="8" w:space="0" w:color="000000"/>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p>
        </w:tc>
      </w:tr>
      <w:tr w:rsidR="00ED147F" w:rsidRPr="000B4E0C" w:rsidTr="00951E70">
        <w:trPr>
          <w:trHeight w:val="501"/>
        </w:trPr>
        <w:tc>
          <w:tcPr>
            <w:tcW w:w="1276" w:type="dxa"/>
            <w:tcBorders>
              <w:top w:val="nil"/>
              <w:left w:val="single" w:sz="8" w:space="0" w:color="000000"/>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五级制</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优秀</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良好</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中等</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及格</w:t>
            </w:r>
          </w:p>
        </w:tc>
        <w:tc>
          <w:tcPr>
            <w:tcW w:w="1560"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不及格</w:t>
            </w:r>
          </w:p>
        </w:tc>
        <w:tc>
          <w:tcPr>
            <w:tcW w:w="1559" w:type="dxa"/>
            <w:vMerge/>
            <w:tcBorders>
              <w:top w:val="single" w:sz="8" w:space="0" w:color="000000"/>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p>
        </w:tc>
      </w:tr>
      <w:tr w:rsidR="00ED147F" w:rsidRPr="000B4E0C" w:rsidTr="00951E70">
        <w:trPr>
          <w:trHeight w:val="430"/>
        </w:trPr>
        <w:tc>
          <w:tcPr>
            <w:tcW w:w="1276" w:type="dxa"/>
            <w:tcBorders>
              <w:top w:val="nil"/>
              <w:left w:val="single" w:sz="8" w:space="0" w:color="000000"/>
              <w:bottom w:val="single" w:sz="8" w:space="0" w:color="000000"/>
              <w:right w:val="single" w:sz="8" w:space="0" w:color="000000"/>
            </w:tcBorders>
            <w:vAlign w:val="center"/>
          </w:tcPr>
          <w:p w:rsidR="00ED147F" w:rsidRPr="000B4E0C" w:rsidRDefault="00ED147F" w:rsidP="00957117">
            <w:pPr>
              <w:widowControl/>
              <w:adjustRightInd w:val="0"/>
              <w:snapToGrid w:val="0"/>
              <w:spacing w:line="240" w:lineRule="atLeast"/>
              <w:jc w:val="left"/>
              <w:rPr>
                <w:rFonts w:ascii="仿宋" w:eastAsia="仿宋" w:hAnsi="仿宋"/>
                <w:color w:val="444444"/>
                <w:sz w:val="32"/>
                <w:szCs w:val="32"/>
              </w:rPr>
            </w:pPr>
            <w:r w:rsidRPr="000B4E0C">
              <w:rPr>
                <w:rFonts w:ascii="仿宋" w:eastAsia="仿宋" w:hAnsi="仿宋" w:hint="eastAsia"/>
                <w:color w:val="444444"/>
                <w:sz w:val="32"/>
                <w:szCs w:val="32"/>
              </w:rPr>
              <w:t>绩点数</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4.5</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3.5</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2.5</w:t>
            </w:r>
          </w:p>
        </w:tc>
        <w:tc>
          <w:tcPr>
            <w:tcW w:w="1134" w:type="dxa"/>
            <w:tcBorders>
              <w:top w:val="nil"/>
              <w:left w:val="nil"/>
              <w:bottom w:val="single" w:sz="8" w:space="0" w:color="000000"/>
              <w:right w:val="single" w:sz="8" w:space="0" w:color="000000"/>
            </w:tcBorders>
            <w:vAlign w:val="center"/>
          </w:tcPr>
          <w:p w:rsidR="00ED147F" w:rsidRPr="000B4E0C" w:rsidRDefault="00ED147F" w:rsidP="00AB3174">
            <w:pPr>
              <w:widowControl/>
              <w:adjustRightInd w:val="0"/>
              <w:snapToGrid w:val="0"/>
              <w:spacing w:line="240" w:lineRule="atLeast"/>
              <w:jc w:val="center"/>
              <w:rPr>
                <w:rFonts w:ascii="仿宋" w:eastAsia="仿宋" w:hAnsi="仿宋"/>
                <w:color w:val="444444"/>
                <w:sz w:val="32"/>
                <w:szCs w:val="32"/>
              </w:rPr>
            </w:pPr>
            <w:r w:rsidRPr="000B4E0C">
              <w:rPr>
                <w:rFonts w:ascii="仿宋" w:eastAsia="仿宋" w:hAnsi="仿宋" w:hint="eastAsia"/>
                <w:color w:val="444444"/>
                <w:sz w:val="32"/>
                <w:szCs w:val="32"/>
              </w:rPr>
              <w:t>1.5</w:t>
            </w:r>
          </w:p>
        </w:tc>
        <w:tc>
          <w:tcPr>
            <w:tcW w:w="1560" w:type="dxa"/>
            <w:tcBorders>
              <w:top w:val="nil"/>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rPr>
                <w:rFonts w:ascii="仿宋" w:eastAsia="仿宋" w:hAnsi="仿宋"/>
                <w:color w:val="444444"/>
                <w:sz w:val="32"/>
                <w:szCs w:val="32"/>
              </w:rPr>
            </w:pPr>
            <w:r w:rsidRPr="000B4E0C">
              <w:rPr>
                <w:rFonts w:ascii="仿宋" w:eastAsia="仿宋" w:hAnsi="仿宋" w:hint="eastAsia"/>
                <w:color w:val="444444"/>
                <w:sz w:val="32"/>
                <w:szCs w:val="32"/>
              </w:rPr>
              <w:t>0</w:t>
            </w:r>
          </w:p>
        </w:tc>
        <w:tc>
          <w:tcPr>
            <w:tcW w:w="1559" w:type="dxa"/>
            <w:tcBorders>
              <w:top w:val="nil"/>
              <w:left w:val="nil"/>
              <w:bottom w:val="single" w:sz="8" w:space="0" w:color="000000"/>
              <w:right w:val="single" w:sz="8" w:space="0" w:color="000000"/>
            </w:tcBorders>
            <w:vAlign w:val="center"/>
          </w:tcPr>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p>
        </w:tc>
      </w:tr>
    </w:tbl>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1门课程的学分绩点=该门课程的学分数</w:t>
      </w:r>
      <w:r w:rsidR="00313732" w:rsidRPr="000B4E0C">
        <w:rPr>
          <w:rFonts w:ascii="仿宋" w:eastAsia="仿宋" w:hAnsi="仿宋" w:hint="eastAsia"/>
          <w:color w:val="444444"/>
          <w:sz w:val="32"/>
          <w:szCs w:val="32"/>
        </w:rPr>
        <w:t>×</w:t>
      </w:r>
      <w:r w:rsidRPr="000B4E0C">
        <w:rPr>
          <w:rFonts w:ascii="仿宋" w:eastAsia="仿宋" w:hAnsi="仿宋" w:hint="eastAsia"/>
          <w:color w:val="444444"/>
          <w:sz w:val="32"/>
          <w:szCs w:val="32"/>
        </w:rPr>
        <w:t>绩点数</w:t>
      </w:r>
    </w:p>
    <w:p w:rsidR="00ED147F" w:rsidRPr="000B4E0C" w:rsidRDefault="00ED147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平均学分绩点=所修各门课程学分绩点总和÷所修各门课程学分总和</w:t>
      </w:r>
    </w:p>
    <w:p w:rsidR="000B5794"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第十</w:t>
      </w:r>
      <w:r w:rsidRPr="000B4E0C">
        <w:rPr>
          <w:rFonts w:ascii="仿宋" w:eastAsia="仿宋" w:hAnsi="仿宋" w:hint="eastAsia"/>
          <w:color w:val="444444"/>
          <w:sz w:val="32"/>
          <w:szCs w:val="32"/>
        </w:rPr>
        <w:t>三</w:t>
      </w:r>
      <w:r w:rsidRPr="000B4E0C">
        <w:rPr>
          <w:rFonts w:ascii="仿宋" w:eastAsia="仿宋" w:hAnsi="仿宋"/>
          <w:color w:val="444444"/>
          <w:sz w:val="32"/>
          <w:szCs w:val="32"/>
        </w:rPr>
        <w:t>条</w:t>
      </w:r>
      <w:r w:rsidR="00542893" w:rsidRPr="000B4E0C">
        <w:rPr>
          <w:rFonts w:ascii="仿宋" w:eastAsia="仿宋" w:hAnsi="仿宋" w:hint="eastAsia"/>
          <w:color w:val="444444"/>
          <w:sz w:val="32"/>
          <w:szCs w:val="32"/>
        </w:rPr>
        <w:t xml:space="preserve">  </w:t>
      </w:r>
      <w:r w:rsidR="000B5794" w:rsidRPr="000B4E0C">
        <w:rPr>
          <w:rFonts w:ascii="仿宋" w:eastAsia="仿宋" w:hAnsi="仿宋" w:hint="eastAsia"/>
          <w:color w:val="444444"/>
          <w:sz w:val="32"/>
          <w:szCs w:val="32"/>
        </w:rPr>
        <w:t>考试课程原则上每学期设3～5门，其成绩以平时考核、期中考核、期末考核成绩或理论考核、实践考核成绩进行总评。总评时各部分所占比例，由</w:t>
      </w:r>
      <w:r w:rsidR="00FF4DBA" w:rsidRPr="000B4E0C">
        <w:rPr>
          <w:rFonts w:ascii="仿宋" w:eastAsia="仿宋" w:hAnsi="仿宋" w:hint="eastAsia"/>
          <w:color w:val="444444"/>
          <w:sz w:val="32"/>
          <w:szCs w:val="32"/>
        </w:rPr>
        <w:t>学校</w:t>
      </w:r>
      <w:r w:rsidR="000B5794" w:rsidRPr="000B4E0C">
        <w:rPr>
          <w:rFonts w:ascii="仿宋" w:eastAsia="仿宋" w:hAnsi="仿宋" w:hint="eastAsia"/>
          <w:color w:val="444444"/>
          <w:sz w:val="32"/>
          <w:szCs w:val="32"/>
        </w:rPr>
        <w:t>教务部门根据课程具体情况加以确定并公布实施，期末考核成绩所占比例一般不得低于40%；平时考核成绩根据学生平时作业、课堂提问和测验及其学习态度等情况综合评定。</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考查课程的成绩应注重于过程性评价，原则上由任课教师依据该课程平时考核情况加以评定。</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实践课程的成绩参照相应技能考核标准进行评定。</w:t>
      </w:r>
    </w:p>
    <w:p w:rsidR="0026487D"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lastRenderedPageBreak/>
        <w:t>第十</w:t>
      </w:r>
      <w:r w:rsidRPr="000B4E0C">
        <w:rPr>
          <w:rFonts w:ascii="仿宋" w:eastAsia="仿宋" w:hAnsi="仿宋" w:hint="eastAsia"/>
          <w:color w:val="444444"/>
          <w:sz w:val="32"/>
          <w:szCs w:val="32"/>
        </w:rPr>
        <w:t>四</w:t>
      </w:r>
      <w:r w:rsidRPr="000B4E0C">
        <w:rPr>
          <w:rFonts w:ascii="仿宋" w:eastAsia="仿宋" w:hAnsi="仿宋"/>
          <w:color w:val="444444"/>
          <w:sz w:val="32"/>
          <w:szCs w:val="32"/>
        </w:rPr>
        <w:t>条</w:t>
      </w:r>
      <w:r w:rsidR="00954ACF"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学生思想品德的考核、鉴定，以本规定第</w:t>
      </w:r>
      <w:r w:rsidR="00542893" w:rsidRPr="000B4E0C">
        <w:rPr>
          <w:rFonts w:ascii="仿宋" w:eastAsia="仿宋" w:hAnsi="仿宋" w:hint="eastAsia"/>
          <w:color w:val="444444"/>
          <w:sz w:val="32"/>
          <w:szCs w:val="32"/>
        </w:rPr>
        <w:t>十</w:t>
      </w:r>
      <w:r w:rsidR="00F065B8" w:rsidRPr="000B4E0C">
        <w:rPr>
          <w:rFonts w:ascii="仿宋" w:eastAsia="仿宋" w:hAnsi="仿宋" w:hint="eastAsia"/>
          <w:color w:val="444444"/>
          <w:sz w:val="32"/>
          <w:szCs w:val="32"/>
        </w:rPr>
        <w:t>二</w:t>
      </w:r>
      <w:r w:rsidR="0026487D" w:rsidRPr="000B4E0C">
        <w:rPr>
          <w:rFonts w:ascii="仿宋" w:eastAsia="仿宋" w:hAnsi="仿宋"/>
          <w:color w:val="444444"/>
          <w:sz w:val="32"/>
          <w:szCs w:val="32"/>
        </w:rPr>
        <w:t>条为主要依据，采取个人小结、师生民主评议等形式进行。</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学生体育成绩评定要突出过程管理，可以根据考勤、课内教学、课外锻炼活动和体质健康等情况综合评定。</w:t>
      </w:r>
    </w:p>
    <w:p w:rsidR="0026487D" w:rsidRPr="000B4E0C" w:rsidRDefault="006A59C6"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第十</w:t>
      </w:r>
      <w:r w:rsidRPr="000B4E0C">
        <w:rPr>
          <w:rFonts w:ascii="仿宋" w:eastAsia="仿宋" w:hAnsi="仿宋" w:hint="eastAsia"/>
          <w:color w:val="444444"/>
          <w:sz w:val="32"/>
          <w:szCs w:val="32"/>
        </w:rPr>
        <w:t>五</w:t>
      </w:r>
      <w:r w:rsidRPr="000B4E0C">
        <w:rPr>
          <w:rFonts w:ascii="仿宋" w:eastAsia="仿宋" w:hAnsi="仿宋"/>
          <w:color w:val="444444"/>
          <w:sz w:val="32"/>
          <w:szCs w:val="32"/>
        </w:rPr>
        <w:t>条</w:t>
      </w:r>
      <w:r w:rsidR="00954ACF"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学生每学期或者每学年所修课程或者应修学分数以及升级、留级、降级等要求，由</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w:t>
      </w:r>
    </w:p>
    <w:p w:rsidR="0026487D" w:rsidRPr="000B4E0C" w:rsidRDefault="00EC1CB2"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sz w:val="32"/>
          <w:szCs w:val="32"/>
        </w:rPr>
        <w:t>第十</w:t>
      </w:r>
      <w:r w:rsidRPr="000B4E0C">
        <w:rPr>
          <w:rFonts w:ascii="仿宋" w:eastAsia="仿宋" w:hAnsi="仿宋" w:hint="eastAsia"/>
          <w:sz w:val="32"/>
          <w:szCs w:val="32"/>
        </w:rPr>
        <w:t>六</w:t>
      </w:r>
      <w:r w:rsidRPr="000B4E0C">
        <w:rPr>
          <w:rFonts w:ascii="仿宋" w:eastAsia="仿宋" w:hAnsi="仿宋"/>
          <w:sz w:val="32"/>
          <w:szCs w:val="32"/>
        </w:rPr>
        <w:t>条</w:t>
      </w:r>
      <w:r w:rsidRPr="000B4E0C">
        <w:rPr>
          <w:rFonts w:ascii="仿宋" w:eastAsia="仿宋" w:hAnsi="仿宋" w:hint="eastAsia"/>
          <w:sz w:val="32"/>
          <w:szCs w:val="32"/>
        </w:rPr>
        <w:t xml:space="preserve">  </w:t>
      </w:r>
      <w:r w:rsidR="0026487D" w:rsidRPr="000B4E0C">
        <w:rPr>
          <w:rFonts w:ascii="仿宋" w:eastAsia="仿宋" w:hAnsi="仿宋"/>
          <w:color w:val="444444"/>
          <w:sz w:val="32"/>
          <w:szCs w:val="32"/>
        </w:rPr>
        <w:t>学生参加创新创业、社会实践等活动以及发表论文、获得专利授权等与专业学习、学业要求相关的经历、成果，可以折算为学分，计入学业成绩。具体办法由</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w:t>
      </w:r>
    </w:p>
    <w:p w:rsidR="0026487D"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学校</w:t>
      </w:r>
      <w:r w:rsidR="0026487D" w:rsidRPr="000B4E0C">
        <w:rPr>
          <w:rFonts w:ascii="仿宋" w:eastAsia="仿宋" w:hAnsi="仿宋"/>
          <w:color w:val="444444"/>
          <w:sz w:val="32"/>
          <w:szCs w:val="32"/>
        </w:rPr>
        <w:t>应当鼓励、支持和指导学生参加社会实践、创新创业活动，可以建立创新创业档案、设置创新创业学分。</w:t>
      </w:r>
    </w:p>
    <w:p w:rsidR="000B5794" w:rsidRPr="000B4E0C" w:rsidRDefault="00EC1CB2"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第十七条</w:t>
      </w:r>
      <w:r w:rsidR="000B5794" w:rsidRPr="000B4E0C">
        <w:rPr>
          <w:rFonts w:ascii="仿宋" w:eastAsia="仿宋" w:hAnsi="仿宋" w:hint="eastAsia"/>
          <w:color w:val="444444"/>
          <w:sz w:val="32"/>
          <w:szCs w:val="32"/>
        </w:rPr>
        <w:t xml:space="preserve">　课程考核前由任课教师对学生的考试资格进行审查，并将审查结果报</w:t>
      </w:r>
      <w:r w:rsidR="00FF4DBA" w:rsidRPr="000B4E0C">
        <w:rPr>
          <w:rFonts w:ascii="仿宋" w:eastAsia="仿宋" w:hAnsi="仿宋" w:hint="eastAsia"/>
          <w:color w:val="444444"/>
          <w:sz w:val="32"/>
          <w:szCs w:val="32"/>
        </w:rPr>
        <w:t>校</w:t>
      </w:r>
      <w:r w:rsidR="000B5794" w:rsidRPr="000B4E0C">
        <w:rPr>
          <w:rFonts w:ascii="仿宋" w:eastAsia="仿宋" w:hAnsi="仿宋" w:hint="eastAsia"/>
          <w:color w:val="444444"/>
          <w:sz w:val="32"/>
          <w:szCs w:val="32"/>
        </w:rPr>
        <w:t>教务处。学生有下列情形之一者，经教务处批准，可取消其相应课程的考试资格：</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1．该门课程缺课累计超过教学计划时数1/3以上的；</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2．该门课程无故缺交平时作业1/3以上的；</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3．开设实验</w:t>
      </w:r>
      <w:r w:rsidR="00884775" w:rsidRPr="000B4E0C">
        <w:rPr>
          <w:rFonts w:ascii="仿宋" w:eastAsia="仿宋" w:hAnsi="仿宋" w:hint="eastAsia"/>
          <w:color w:val="444444"/>
          <w:sz w:val="32"/>
          <w:szCs w:val="32"/>
        </w:rPr>
        <w:t>、实训</w:t>
      </w:r>
      <w:r w:rsidRPr="000B4E0C">
        <w:rPr>
          <w:rFonts w:ascii="仿宋" w:eastAsia="仿宋" w:hAnsi="仿宋" w:hint="eastAsia"/>
          <w:color w:val="444444"/>
          <w:sz w:val="32"/>
          <w:szCs w:val="32"/>
        </w:rPr>
        <w:t>的课程，没有完成规定实验</w:t>
      </w:r>
      <w:r w:rsidR="00476C83" w:rsidRPr="000B4E0C">
        <w:rPr>
          <w:rFonts w:ascii="仿宋" w:eastAsia="仿宋" w:hAnsi="仿宋" w:hint="eastAsia"/>
          <w:color w:val="444444"/>
          <w:sz w:val="32"/>
          <w:szCs w:val="32"/>
        </w:rPr>
        <w:t>、实训</w:t>
      </w:r>
      <w:r w:rsidRPr="000B4E0C">
        <w:rPr>
          <w:rFonts w:ascii="仿宋" w:eastAsia="仿宋" w:hAnsi="仿宋" w:hint="eastAsia"/>
          <w:color w:val="444444"/>
          <w:sz w:val="32"/>
          <w:szCs w:val="32"/>
        </w:rPr>
        <w:t>的</w:t>
      </w:r>
      <w:r w:rsidR="00C4779E" w:rsidRPr="000B4E0C">
        <w:rPr>
          <w:rFonts w:ascii="仿宋" w:eastAsia="仿宋" w:hAnsi="仿宋" w:hint="eastAsia"/>
          <w:color w:val="444444"/>
          <w:sz w:val="32"/>
          <w:szCs w:val="32"/>
        </w:rPr>
        <w:t>；</w:t>
      </w:r>
    </w:p>
    <w:p w:rsidR="000B5794" w:rsidRPr="000B4E0C" w:rsidRDefault="000B579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1406A1" w:rsidRPr="000B4E0C">
        <w:rPr>
          <w:rFonts w:ascii="仿宋" w:eastAsia="仿宋" w:hAnsi="仿宋" w:hint="eastAsia"/>
          <w:color w:val="444444"/>
          <w:sz w:val="32"/>
          <w:szCs w:val="32"/>
        </w:rPr>
        <w:t>．</w:t>
      </w:r>
      <w:r w:rsidRPr="000B4E0C">
        <w:rPr>
          <w:rFonts w:ascii="仿宋" w:eastAsia="仿宋" w:hAnsi="仿宋" w:hint="eastAsia"/>
          <w:color w:val="444444"/>
          <w:sz w:val="32"/>
          <w:szCs w:val="32"/>
        </w:rPr>
        <w:t>因故</w:t>
      </w:r>
      <w:r w:rsidR="007A3CFB" w:rsidRPr="000B4E0C">
        <w:rPr>
          <w:rFonts w:ascii="仿宋" w:eastAsia="仿宋" w:hAnsi="仿宋" w:hint="eastAsia"/>
          <w:color w:val="444444"/>
          <w:sz w:val="32"/>
          <w:szCs w:val="32"/>
        </w:rPr>
        <w:t>未</w:t>
      </w:r>
      <w:r w:rsidRPr="000B4E0C">
        <w:rPr>
          <w:rFonts w:ascii="仿宋" w:eastAsia="仿宋" w:hAnsi="仿宋" w:hint="eastAsia"/>
          <w:color w:val="444444"/>
          <w:sz w:val="32"/>
          <w:szCs w:val="32"/>
        </w:rPr>
        <w:t>进行学期注册的。</w:t>
      </w:r>
    </w:p>
    <w:p w:rsidR="005E356F" w:rsidRPr="000B4E0C" w:rsidRDefault="00EC1CB2"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第十八条</w:t>
      </w:r>
      <w:r w:rsidR="006D5BAB" w:rsidRPr="000B4E0C">
        <w:rPr>
          <w:rFonts w:ascii="仿宋" w:eastAsia="仿宋" w:hAnsi="仿宋" w:hint="eastAsia"/>
          <w:color w:val="444444"/>
          <w:sz w:val="32"/>
          <w:szCs w:val="32"/>
        </w:rPr>
        <w:t xml:space="preserve">　学生因病或其他特殊原因不能参加正常考核，须在考核前由学生向</w:t>
      </w:r>
      <w:r w:rsidR="00FF4DBA" w:rsidRPr="000B4E0C">
        <w:rPr>
          <w:rFonts w:ascii="仿宋" w:eastAsia="仿宋" w:hAnsi="仿宋" w:hint="eastAsia"/>
          <w:color w:val="444444"/>
          <w:sz w:val="32"/>
          <w:szCs w:val="32"/>
        </w:rPr>
        <w:t>学校</w:t>
      </w:r>
      <w:r w:rsidR="006D5BAB" w:rsidRPr="000B4E0C">
        <w:rPr>
          <w:rFonts w:ascii="仿宋" w:eastAsia="仿宋" w:hAnsi="仿宋" w:hint="eastAsia"/>
          <w:color w:val="444444"/>
          <w:sz w:val="32"/>
          <w:szCs w:val="32"/>
        </w:rPr>
        <w:t>提出书面申请，病假须持校医务室或</w:t>
      </w:r>
      <w:r w:rsidR="006D5BAB" w:rsidRPr="000B4E0C">
        <w:rPr>
          <w:rFonts w:ascii="仿宋" w:eastAsia="仿宋" w:hAnsi="仿宋"/>
          <w:color w:val="444444"/>
          <w:sz w:val="32"/>
          <w:szCs w:val="32"/>
        </w:rPr>
        <w:t>二级甲等</w:t>
      </w:r>
      <w:r w:rsidR="006D5BAB" w:rsidRPr="000B4E0C">
        <w:rPr>
          <w:rFonts w:ascii="仿宋" w:eastAsia="仿宋" w:hAnsi="仿宋" w:hint="eastAsia"/>
          <w:color w:val="444444"/>
          <w:sz w:val="32"/>
          <w:szCs w:val="32"/>
        </w:rPr>
        <w:t>以上医院证明，经</w:t>
      </w:r>
      <w:r w:rsidR="00FF4DBA" w:rsidRPr="000B4E0C">
        <w:rPr>
          <w:rFonts w:ascii="仿宋" w:eastAsia="仿宋" w:hAnsi="仿宋" w:hint="eastAsia"/>
          <w:color w:val="444444"/>
          <w:sz w:val="32"/>
          <w:szCs w:val="32"/>
        </w:rPr>
        <w:t>学校</w:t>
      </w:r>
      <w:r w:rsidR="006D5BAB" w:rsidRPr="000B4E0C">
        <w:rPr>
          <w:rFonts w:ascii="仿宋" w:eastAsia="仿宋" w:hAnsi="仿宋" w:hint="eastAsia"/>
          <w:color w:val="444444"/>
          <w:sz w:val="32"/>
          <w:szCs w:val="32"/>
        </w:rPr>
        <w:t>教务部门</w:t>
      </w:r>
      <w:r w:rsidR="00476C83" w:rsidRPr="000B4E0C">
        <w:rPr>
          <w:rFonts w:ascii="仿宋" w:eastAsia="仿宋" w:hAnsi="仿宋" w:hint="eastAsia"/>
          <w:color w:val="444444"/>
          <w:sz w:val="32"/>
          <w:szCs w:val="32"/>
        </w:rPr>
        <w:t>审核</w:t>
      </w:r>
      <w:r w:rsidR="006D5BAB" w:rsidRPr="000B4E0C">
        <w:rPr>
          <w:rFonts w:ascii="仿宋" w:eastAsia="仿宋" w:hAnsi="仿宋" w:hint="eastAsia"/>
          <w:color w:val="444444"/>
          <w:sz w:val="32"/>
          <w:szCs w:val="32"/>
        </w:rPr>
        <w:t>同意后安排缓考。</w:t>
      </w:r>
      <w:r w:rsidR="00FF4DBA" w:rsidRPr="000B4E0C">
        <w:rPr>
          <w:rFonts w:ascii="仿宋" w:eastAsia="仿宋" w:hAnsi="仿宋" w:hint="eastAsia"/>
          <w:color w:val="444444"/>
          <w:sz w:val="32"/>
          <w:szCs w:val="32"/>
        </w:rPr>
        <w:t>学校</w:t>
      </w:r>
      <w:r w:rsidR="006D5BAB" w:rsidRPr="000B4E0C">
        <w:rPr>
          <w:rFonts w:ascii="仿宋" w:eastAsia="仿宋" w:hAnsi="仿宋" w:hint="eastAsia"/>
          <w:color w:val="444444"/>
          <w:sz w:val="32"/>
          <w:szCs w:val="32"/>
        </w:rPr>
        <w:t>应安排缓考者在下一学期开学两周内进行考核。</w:t>
      </w:r>
      <w:r w:rsidR="00476C83" w:rsidRPr="000B4E0C">
        <w:rPr>
          <w:rFonts w:ascii="仿宋" w:eastAsia="仿宋" w:hAnsi="仿宋" w:hint="eastAsia"/>
          <w:color w:val="444444"/>
          <w:sz w:val="32"/>
          <w:szCs w:val="32"/>
        </w:rPr>
        <w:t>缓考的成绩综合平时成绩、卷面成绩等综合评定</w:t>
      </w:r>
      <w:r w:rsidR="005E356F" w:rsidRPr="000B4E0C">
        <w:rPr>
          <w:rFonts w:ascii="仿宋" w:eastAsia="仿宋" w:hAnsi="仿宋" w:hint="eastAsia"/>
          <w:color w:val="444444"/>
          <w:sz w:val="32"/>
          <w:szCs w:val="32"/>
        </w:rPr>
        <w:t>.</w:t>
      </w:r>
    </w:p>
    <w:p w:rsidR="005E356F" w:rsidRPr="000B4E0C" w:rsidRDefault="005E356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擅自缺考者以旷考论处。</w:t>
      </w:r>
    </w:p>
    <w:p w:rsidR="006D5BAB" w:rsidRPr="000B4E0C" w:rsidRDefault="005E356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 xml:space="preserve">第十九条  </w:t>
      </w:r>
      <w:r w:rsidR="00476C83" w:rsidRPr="000B4E0C">
        <w:rPr>
          <w:rFonts w:ascii="仿宋" w:eastAsia="仿宋" w:hAnsi="仿宋" w:hint="eastAsia"/>
          <w:color w:val="444444"/>
          <w:sz w:val="32"/>
          <w:szCs w:val="32"/>
        </w:rPr>
        <w:t>因参加国家级、省级技能大赛办理缓考者，其平时成绩认定方式为：获奖者的专业基础课、专业课的平时成绩按优秀等第对应的百分制成绩评定，未获奖者的专业</w:t>
      </w:r>
      <w:r w:rsidR="00476C83" w:rsidRPr="000B4E0C">
        <w:rPr>
          <w:rFonts w:ascii="仿宋" w:eastAsia="仿宋" w:hAnsi="仿宋" w:hint="eastAsia"/>
          <w:color w:val="444444"/>
          <w:sz w:val="32"/>
          <w:szCs w:val="32"/>
        </w:rPr>
        <w:lastRenderedPageBreak/>
        <w:t>基础课、专业课的平时成绩按良好等第对应的百分制成绩评定。</w:t>
      </w:r>
    </w:p>
    <w:p w:rsidR="006D5BAB" w:rsidRPr="000B4E0C" w:rsidRDefault="005E356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第二十条</w:t>
      </w:r>
      <w:r w:rsidR="006D5BAB" w:rsidRPr="000B4E0C">
        <w:rPr>
          <w:rFonts w:ascii="仿宋" w:eastAsia="仿宋" w:hAnsi="仿宋" w:hint="eastAsia"/>
          <w:color w:val="444444"/>
          <w:sz w:val="32"/>
          <w:szCs w:val="32"/>
        </w:rPr>
        <w:t xml:space="preserve">　学期课程考核或缓考不及格的，允许补考一次。补考由教务部门统一安排，时间一般安排在新学期开学后两周内进行。</w:t>
      </w:r>
    </w:p>
    <w:p w:rsidR="006D5BAB" w:rsidRPr="000B4E0C" w:rsidRDefault="005E356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二</w:t>
      </w:r>
      <w:r w:rsidRPr="000B4E0C">
        <w:rPr>
          <w:rFonts w:ascii="仿宋" w:eastAsia="仿宋" w:hAnsi="仿宋"/>
          <w:color w:val="444444"/>
          <w:sz w:val="32"/>
          <w:szCs w:val="32"/>
        </w:rPr>
        <w:t>十</w:t>
      </w:r>
      <w:r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006D5BAB" w:rsidRPr="000B4E0C">
        <w:rPr>
          <w:rFonts w:ascii="仿宋" w:eastAsia="仿宋" w:hAnsi="仿宋" w:hint="eastAsia"/>
          <w:color w:val="444444"/>
          <w:sz w:val="32"/>
          <w:szCs w:val="32"/>
        </w:rPr>
        <w:t xml:space="preserve">　</w:t>
      </w:r>
      <w:r w:rsidR="006D5BAB" w:rsidRPr="000B4E0C">
        <w:rPr>
          <w:rFonts w:ascii="仿宋" w:eastAsia="仿宋" w:hAnsi="仿宋"/>
          <w:color w:val="444444"/>
          <w:sz w:val="32"/>
          <w:szCs w:val="32"/>
        </w:rPr>
        <w:t>学生严重违反考核纪律或者作弊的，该课程考核成绩记为无效，并应视其违纪或者作弊情节，给予</w:t>
      </w:r>
      <w:r w:rsidR="00CA7252" w:rsidRPr="000B4E0C">
        <w:rPr>
          <w:rFonts w:ascii="仿宋" w:eastAsia="仿宋" w:hAnsi="仿宋" w:hint="eastAsia"/>
          <w:color w:val="444444"/>
          <w:sz w:val="32"/>
          <w:szCs w:val="32"/>
        </w:rPr>
        <w:t>相应</w:t>
      </w:r>
      <w:r w:rsidR="006D5BAB" w:rsidRPr="000B4E0C">
        <w:rPr>
          <w:rFonts w:ascii="仿宋" w:eastAsia="仿宋" w:hAnsi="仿宋"/>
          <w:color w:val="444444"/>
          <w:sz w:val="32"/>
          <w:szCs w:val="32"/>
        </w:rPr>
        <w:t>的纪律处分。</w:t>
      </w:r>
    </w:p>
    <w:p w:rsidR="006D5BAB" w:rsidRPr="000B4E0C" w:rsidRDefault="006D5BA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凡旷考</w:t>
      </w:r>
      <w:r w:rsidR="00EF77F4" w:rsidRPr="000B4E0C">
        <w:rPr>
          <w:rFonts w:ascii="仿宋" w:eastAsia="仿宋" w:hAnsi="仿宋" w:hint="eastAsia"/>
          <w:color w:val="444444"/>
          <w:sz w:val="32"/>
          <w:szCs w:val="32"/>
        </w:rPr>
        <w:t>（含参加考试不交试卷）</w:t>
      </w:r>
      <w:r w:rsidRPr="000B4E0C">
        <w:rPr>
          <w:rFonts w:ascii="仿宋" w:eastAsia="仿宋" w:hAnsi="仿宋" w:hint="eastAsia"/>
          <w:color w:val="444444"/>
          <w:sz w:val="32"/>
          <w:szCs w:val="32"/>
        </w:rPr>
        <w:t>者或</w:t>
      </w:r>
      <w:r w:rsidRPr="000B4E0C">
        <w:rPr>
          <w:rFonts w:ascii="仿宋" w:eastAsia="仿宋" w:hAnsi="仿宋"/>
          <w:color w:val="444444"/>
          <w:sz w:val="32"/>
          <w:szCs w:val="32"/>
        </w:rPr>
        <w:t>考试</w:t>
      </w:r>
      <w:r w:rsidRPr="000B4E0C">
        <w:rPr>
          <w:rFonts w:ascii="仿宋" w:eastAsia="仿宋" w:hAnsi="仿宋" w:hint="eastAsia"/>
          <w:color w:val="444444"/>
          <w:sz w:val="32"/>
          <w:szCs w:val="32"/>
        </w:rPr>
        <w:t>作</w:t>
      </w:r>
      <w:r w:rsidRPr="000B4E0C">
        <w:rPr>
          <w:rFonts w:ascii="仿宋" w:eastAsia="仿宋" w:hAnsi="仿宋"/>
          <w:color w:val="444444"/>
          <w:sz w:val="32"/>
          <w:szCs w:val="32"/>
        </w:rPr>
        <w:t>弊</w:t>
      </w:r>
      <w:r w:rsidRPr="000B4E0C">
        <w:rPr>
          <w:rFonts w:ascii="仿宋" w:eastAsia="仿宋" w:hAnsi="仿宋" w:hint="eastAsia"/>
          <w:color w:val="444444"/>
          <w:sz w:val="32"/>
          <w:szCs w:val="32"/>
        </w:rPr>
        <w:t>者</w:t>
      </w:r>
      <w:r w:rsidRPr="000B4E0C">
        <w:rPr>
          <w:rFonts w:ascii="仿宋" w:eastAsia="仿宋" w:hAnsi="仿宋"/>
          <w:color w:val="444444"/>
          <w:sz w:val="32"/>
          <w:szCs w:val="32"/>
        </w:rPr>
        <w:t>，</w:t>
      </w:r>
      <w:r w:rsidRPr="000B4E0C">
        <w:rPr>
          <w:rFonts w:ascii="仿宋" w:eastAsia="仿宋" w:hAnsi="仿宋" w:hint="eastAsia"/>
          <w:color w:val="444444"/>
          <w:sz w:val="32"/>
          <w:szCs w:val="32"/>
        </w:rPr>
        <w:t>该课程成绩以零分计，不准正常补考。</w:t>
      </w:r>
      <w:r w:rsidR="00F72EF3" w:rsidRPr="000B4E0C">
        <w:rPr>
          <w:rFonts w:ascii="仿宋" w:eastAsia="仿宋" w:hAnsi="仿宋" w:hint="eastAsia"/>
          <w:color w:val="444444"/>
          <w:sz w:val="32"/>
          <w:szCs w:val="32"/>
        </w:rPr>
        <w:t>给予</w:t>
      </w:r>
      <w:r w:rsidR="00CA7252" w:rsidRPr="000B4E0C">
        <w:rPr>
          <w:rFonts w:ascii="仿宋" w:eastAsia="仿宋" w:hAnsi="仿宋" w:hint="eastAsia"/>
          <w:color w:val="444444"/>
          <w:sz w:val="32"/>
          <w:szCs w:val="32"/>
        </w:rPr>
        <w:t>警告、严重警告、记过</w:t>
      </w:r>
      <w:r w:rsidR="00B06F70" w:rsidRPr="000B4E0C">
        <w:rPr>
          <w:rFonts w:ascii="仿宋" w:eastAsia="仿宋" w:hAnsi="仿宋" w:hint="eastAsia"/>
          <w:color w:val="444444"/>
          <w:sz w:val="32"/>
          <w:szCs w:val="32"/>
        </w:rPr>
        <w:t>、</w:t>
      </w:r>
      <w:r w:rsidR="00CA7252" w:rsidRPr="000B4E0C">
        <w:rPr>
          <w:rFonts w:ascii="仿宋" w:eastAsia="仿宋" w:hAnsi="仿宋" w:hint="eastAsia"/>
          <w:color w:val="444444"/>
          <w:sz w:val="32"/>
          <w:szCs w:val="32"/>
        </w:rPr>
        <w:t>留校察看</w:t>
      </w:r>
      <w:r w:rsidR="00CA7252" w:rsidRPr="000B4E0C">
        <w:rPr>
          <w:rFonts w:ascii="仿宋" w:eastAsia="仿宋" w:hAnsi="仿宋"/>
          <w:color w:val="444444"/>
          <w:sz w:val="32"/>
          <w:szCs w:val="32"/>
        </w:rPr>
        <w:t>纪律处分</w:t>
      </w:r>
      <w:r w:rsidR="00B06F70" w:rsidRPr="000B4E0C">
        <w:rPr>
          <w:rFonts w:ascii="仿宋" w:eastAsia="仿宋" w:hAnsi="仿宋" w:hint="eastAsia"/>
          <w:color w:val="444444"/>
          <w:sz w:val="32"/>
          <w:szCs w:val="32"/>
        </w:rPr>
        <w:t>及旷考</w:t>
      </w:r>
      <w:r w:rsidR="00F72EF3" w:rsidRPr="000B4E0C">
        <w:rPr>
          <w:rFonts w:ascii="仿宋" w:eastAsia="仿宋" w:hAnsi="仿宋"/>
          <w:color w:val="444444"/>
          <w:sz w:val="32"/>
          <w:szCs w:val="32"/>
        </w:rPr>
        <w:t>的</w:t>
      </w:r>
      <w:r w:rsidR="00B06F70" w:rsidRPr="000B4E0C">
        <w:rPr>
          <w:rFonts w:ascii="仿宋" w:eastAsia="仿宋" w:hAnsi="仿宋" w:hint="eastAsia"/>
          <w:color w:val="444444"/>
          <w:sz w:val="32"/>
          <w:szCs w:val="32"/>
        </w:rPr>
        <w:t>，</w:t>
      </w:r>
      <w:r w:rsidR="003B4E85" w:rsidRPr="000B4E0C">
        <w:rPr>
          <w:rFonts w:ascii="仿宋" w:eastAsia="仿宋" w:hAnsi="仿宋" w:hint="eastAsia"/>
          <w:color w:val="444444"/>
          <w:sz w:val="32"/>
          <w:szCs w:val="32"/>
        </w:rPr>
        <w:t>对</w:t>
      </w:r>
      <w:r w:rsidR="001406A1" w:rsidRPr="000B4E0C">
        <w:rPr>
          <w:rFonts w:ascii="仿宋" w:eastAsia="仿宋" w:hAnsi="仿宋"/>
          <w:color w:val="444444"/>
          <w:sz w:val="32"/>
          <w:szCs w:val="32"/>
        </w:rPr>
        <w:t>经教育表现较好，</w:t>
      </w:r>
      <w:r w:rsidR="003B4E85" w:rsidRPr="000B4E0C">
        <w:rPr>
          <w:rFonts w:ascii="仿宋" w:eastAsia="仿宋" w:hAnsi="仿宋" w:hint="eastAsia"/>
          <w:color w:val="444444"/>
          <w:sz w:val="32"/>
          <w:szCs w:val="32"/>
        </w:rPr>
        <w:t>由</w:t>
      </w:r>
      <w:r w:rsidR="00FF4DBA" w:rsidRPr="000B4E0C">
        <w:rPr>
          <w:rFonts w:ascii="仿宋" w:eastAsia="仿宋" w:hAnsi="仿宋" w:hint="eastAsia"/>
          <w:color w:val="444444"/>
          <w:sz w:val="32"/>
          <w:szCs w:val="32"/>
        </w:rPr>
        <w:t>学校</w:t>
      </w:r>
      <w:r w:rsidR="003B4E85" w:rsidRPr="000B4E0C">
        <w:rPr>
          <w:rFonts w:ascii="仿宋" w:eastAsia="仿宋" w:hAnsi="仿宋" w:hint="eastAsia"/>
          <w:color w:val="444444"/>
          <w:sz w:val="32"/>
          <w:szCs w:val="32"/>
        </w:rPr>
        <w:t>教务部门批准，</w:t>
      </w:r>
      <w:r w:rsidR="001406A1" w:rsidRPr="000B4E0C">
        <w:rPr>
          <w:rFonts w:ascii="仿宋" w:eastAsia="仿宋" w:hAnsi="仿宋"/>
          <w:color w:val="444444"/>
          <w:sz w:val="32"/>
          <w:szCs w:val="32"/>
        </w:rPr>
        <w:t>可以对该课程给予重修机会</w:t>
      </w:r>
      <w:r w:rsidR="003B4E85" w:rsidRPr="000B4E0C">
        <w:rPr>
          <w:rFonts w:ascii="仿宋" w:eastAsia="仿宋" w:hAnsi="仿宋" w:hint="eastAsia"/>
          <w:color w:val="444444"/>
          <w:sz w:val="32"/>
          <w:szCs w:val="32"/>
        </w:rPr>
        <w:t>，或在毕业前给予一次补考机会。</w:t>
      </w:r>
    </w:p>
    <w:p w:rsidR="0096013A" w:rsidRPr="000B4E0C" w:rsidRDefault="005561EC"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 xml:space="preserve"> </w:t>
      </w:r>
      <w:r w:rsidRPr="000B4E0C">
        <w:rPr>
          <w:rFonts w:ascii="仿宋" w:eastAsia="仿宋" w:hAnsi="仿宋" w:hint="eastAsia"/>
          <w:color w:val="7030A0"/>
          <w:sz w:val="32"/>
          <w:szCs w:val="32"/>
        </w:rPr>
        <w:t xml:space="preserve"> </w:t>
      </w:r>
      <w:r w:rsidR="0096013A" w:rsidRPr="000B4E0C">
        <w:rPr>
          <w:rFonts w:ascii="仿宋" w:eastAsia="仿宋" w:hAnsi="仿宋" w:hint="eastAsia"/>
          <w:color w:val="444444"/>
          <w:sz w:val="32"/>
          <w:szCs w:val="32"/>
        </w:rPr>
        <w:t xml:space="preserve">第二十二条  </w:t>
      </w:r>
      <w:r w:rsidR="0096013A" w:rsidRPr="000B4E0C">
        <w:rPr>
          <w:rFonts w:ascii="仿宋" w:eastAsia="仿宋" w:hAnsi="仿宋"/>
          <w:color w:val="444444"/>
          <w:sz w:val="32"/>
          <w:szCs w:val="32"/>
        </w:rPr>
        <w:t>学校应当健全学生学业成绩和学籍档案管理制度，真实、完整地记载、出具学生学业成绩，对通过补考、重修获得的成绩，应当予以标注。</w:t>
      </w:r>
      <w:r w:rsidR="0096013A" w:rsidRPr="000B4E0C">
        <w:rPr>
          <w:rFonts w:ascii="仿宋" w:eastAsia="仿宋" w:hAnsi="仿宋" w:hint="eastAsia"/>
          <w:color w:val="444444"/>
          <w:sz w:val="32"/>
          <w:szCs w:val="32"/>
        </w:rPr>
        <w:t>及格课程重修按最高一次成绩并予以标注后记载。</w:t>
      </w:r>
    </w:p>
    <w:p w:rsidR="00BC79B9"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学校</w:t>
      </w:r>
      <w:r w:rsidR="00BC79B9" w:rsidRPr="000B4E0C">
        <w:rPr>
          <w:rFonts w:ascii="仿宋" w:eastAsia="仿宋" w:hAnsi="仿宋" w:hint="eastAsia"/>
          <w:color w:val="444444"/>
          <w:sz w:val="32"/>
          <w:szCs w:val="32"/>
        </w:rPr>
        <w:t>应在</w:t>
      </w:r>
      <w:r w:rsidR="00977FB7" w:rsidRPr="000B4E0C">
        <w:rPr>
          <w:rFonts w:ascii="仿宋" w:eastAsia="仿宋" w:hAnsi="仿宋" w:hint="eastAsia"/>
          <w:color w:val="444444"/>
          <w:sz w:val="32"/>
          <w:szCs w:val="32"/>
        </w:rPr>
        <w:t>每</w:t>
      </w:r>
      <w:r w:rsidR="00BC79B9" w:rsidRPr="000B4E0C">
        <w:rPr>
          <w:rFonts w:ascii="仿宋" w:eastAsia="仿宋" w:hAnsi="仿宋" w:hint="eastAsia"/>
          <w:color w:val="444444"/>
          <w:sz w:val="32"/>
          <w:szCs w:val="32"/>
        </w:rPr>
        <w:t>学期开学后6周内将</w:t>
      </w:r>
      <w:r w:rsidR="00E235E1" w:rsidRPr="000B4E0C">
        <w:rPr>
          <w:rFonts w:ascii="仿宋" w:eastAsia="仿宋" w:hAnsi="仿宋" w:hint="eastAsia"/>
          <w:color w:val="444444"/>
          <w:sz w:val="32"/>
          <w:szCs w:val="32"/>
        </w:rPr>
        <w:t>在校</w:t>
      </w:r>
      <w:r w:rsidR="00BC79B9" w:rsidRPr="000B4E0C">
        <w:rPr>
          <w:rFonts w:ascii="仿宋" w:eastAsia="仿宋" w:hAnsi="仿宋" w:hint="eastAsia"/>
          <w:color w:val="444444"/>
          <w:sz w:val="32"/>
          <w:szCs w:val="32"/>
        </w:rPr>
        <w:t>生上学期</w:t>
      </w:r>
      <w:r w:rsidR="00E57E38" w:rsidRPr="000B4E0C">
        <w:rPr>
          <w:rFonts w:ascii="仿宋" w:eastAsia="仿宋" w:hAnsi="仿宋" w:hint="eastAsia"/>
          <w:color w:val="444444"/>
          <w:sz w:val="32"/>
          <w:szCs w:val="32"/>
        </w:rPr>
        <w:t>各科</w:t>
      </w:r>
      <w:r w:rsidR="00BC79B9" w:rsidRPr="000B4E0C">
        <w:rPr>
          <w:rFonts w:ascii="仿宋" w:eastAsia="仿宋" w:hAnsi="仿宋" w:hint="eastAsia"/>
          <w:color w:val="444444"/>
          <w:sz w:val="32"/>
          <w:szCs w:val="32"/>
        </w:rPr>
        <w:t>成绩</w:t>
      </w:r>
      <w:r w:rsidR="001A34C5" w:rsidRPr="000B4E0C">
        <w:rPr>
          <w:rFonts w:ascii="仿宋" w:eastAsia="仿宋" w:hAnsi="仿宋" w:hint="eastAsia"/>
          <w:color w:val="444444"/>
          <w:sz w:val="32"/>
          <w:szCs w:val="32"/>
        </w:rPr>
        <w:t>、评语等</w:t>
      </w:r>
      <w:r w:rsidR="00BC79B9" w:rsidRPr="000B4E0C">
        <w:rPr>
          <w:rFonts w:ascii="仿宋" w:eastAsia="仿宋" w:hAnsi="仿宋" w:hint="eastAsia"/>
          <w:color w:val="444444"/>
          <w:sz w:val="32"/>
          <w:szCs w:val="32"/>
        </w:rPr>
        <w:t>提交至学院学生管理信息系统中。</w:t>
      </w:r>
    </w:p>
    <w:p w:rsidR="00DC68F8" w:rsidRPr="000B4E0C" w:rsidRDefault="00DC68F8" w:rsidP="000B4E0C">
      <w:pPr>
        <w:widowControl/>
        <w:adjustRightInd w:val="0"/>
        <w:snapToGrid w:val="0"/>
        <w:spacing w:line="240" w:lineRule="atLeast"/>
        <w:ind w:firstLineChars="201" w:firstLine="646"/>
        <w:jc w:val="left"/>
        <w:rPr>
          <w:rFonts w:ascii="仿宋" w:eastAsia="仿宋" w:hAnsi="仿宋"/>
          <w:b/>
          <w:bCs/>
          <w:color w:val="444444"/>
          <w:sz w:val="32"/>
          <w:szCs w:val="32"/>
        </w:rPr>
      </w:pPr>
    </w:p>
    <w:p w:rsidR="00805E8F" w:rsidRPr="000B4E0C" w:rsidRDefault="00805E8F" w:rsidP="000B4E0C">
      <w:pPr>
        <w:widowControl/>
        <w:adjustRightInd w:val="0"/>
        <w:snapToGrid w:val="0"/>
        <w:spacing w:line="240" w:lineRule="atLeast"/>
        <w:ind w:firstLineChars="201" w:firstLine="646"/>
        <w:jc w:val="center"/>
        <w:rPr>
          <w:rFonts w:ascii="仿宋" w:eastAsia="仿宋" w:hAnsi="仿宋"/>
          <w:b/>
          <w:bCs/>
          <w:sz w:val="32"/>
          <w:szCs w:val="32"/>
        </w:rPr>
      </w:pPr>
      <w:r w:rsidRPr="000B4E0C">
        <w:rPr>
          <w:rFonts w:ascii="仿宋" w:eastAsia="仿宋" w:hAnsi="仿宋" w:hint="eastAsia"/>
          <w:b/>
          <w:bCs/>
          <w:sz w:val="32"/>
          <w:szCs w:val="32"/>
        </w:rPr>
        <w:t>第四章  辅修、免修与重修</w:t>
      </w:r>
    </w:p>
    <w:p w:rsidR="00A15C17" w:rsidRPr="000B4E0C" w:rsidRDefault="00A15C17" w:rsidP="000B4E0C">
      <w:pPr>
        <w:widowControl/>
        <w:adjustRightInd w:val="0"/>
        <w:snapToGrid w:val="0"/>
        <w:spacing w:line="240" w:lineRule="atLeast"/>
        <w:ind w:firstLineChars="201" w:firstLine="646"/>
        <w:jc w:val="center"/>
        <w:rPr>
          <w:rFonts w:ascii="仿宋" w:eastAsia="仿宋" w:hAnsi="仿宋"/>
          <w:b/>
          <w:bCs/>
          <w:sz w:val="32"/>
          <w:szCs w:val="32"/>
        </w:rPr>
      </w:pPr>
    </w:p>
    <w:p w:rsidR="00805E8F" w:rsidRPr="000B4E0C" w:rsidRDefault="00EC1CB2"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color w:val="444444"/>
          <w:sz w:val="32"/>
          <w:szCs w:val="32"/>
        </w:rPr>
        <w:t xml:space="preserve">第二十三条  </w:t>
      </w:r>
      <w:r w:rsidR="00805E8F" w:rsidRPr="000B4E0C">
        <w:rPr>
          <w:rFonts w:ascii="仿宋" w:eastAsia="仿宋" w:hAnsi="仿宋"/>
          <w:sz w:val="32"/>
          <w:szCs w:val="32"/>
        </w:rPr>
        <w:t>学生根据学校有关规定，可以申请辅修校内其他专业或者选修其他专业课程；可以申请跨校辅修专业或者修读课程，参加学校认可的</w:t>
      </w:r>
      <w:r w:rsidR="00805E8F" w:rsidRPr="000B4E0C">
        <w:rPr>
          <w:rFonts w:ascii="仿宋" w:eastAsia="仿宋" w:hAnsi="仿宋" w:hint="eastAsia"/>
          <w:sz w:val="32"/>
          <w:szCs w:val="32"/>
        </w:rPr>
        <w:t>自学考试、</w:t>
      </w:r>
      <w:r w:rsidR="00805E8F" w:rsidRPr="000B4E0C">
        <w:rPr>
          <w:rFonts w:ascii="仿宋" w:eastAsia="仿宋" w:hAnsi="仿宋"/>
          <w:sz w:val="32"/>
          <w:szCs w:val="32"/>
        </w:rPr>
        <w:t>开放式网络课程学习。学生修读的课程成绩（学分），学校审核同意后，予以承认。</w:t>
      </w:r>
    </w:p>
    <w:p w:rsidR="00805E8F" w:rsidRPr="000B4E0C" w:rsidRDefault="00805E8F"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第二十</w:t>
      </w:r>
      <w:r w:rsidR="00EC1CB2" w:rsidRPr="000B4E0C">
        <w:rPr>
          <w:rFonts w:ascii="仿宋" w:eastAsia="仿宋" w:hAnsi="仿宋" w:hint="eastAsia"/>
          <w:sz w:val="32"/>
          <w:szCs w:val="32"/>
        </w:rPr>
        <w:t>四</w:t>
      </w:r>
      <w:r w:rsidRPr="000B4E0C">
        <w:rPr>
          <w:rFonts w:ascii="仿宋" w:eastAsia="仿宋" w:hAnsi="仿宋" w:hint="eastAsia"/>
          <w:sz w:val="32"/>
          <w:szCs w:val="32"/>
        </w:rPr>
        <w:t>条　学生学习成绩优良、专业学有所长，或通过自学，确已掌握教学计划规定的有关课程内容的，可以在课程开课前一学期书面提出免修申请，经</w:t>
      </w:r>
      <w:r w:rsidR="00545D2B" w:rsidRPr="000B4E0C">
        <w:rPr>
          <w:rFonts w:ascii="仿宋" w:eastAsia="仿宋" w:hAnsi="仿宋" w:hint="eastAsia"/>
          <w:sz w:val="32"/>
          <w:szCs w:val="32"/>
        </w:rPr>
        <w:t>学校</w:t>
      </w:r>
      <w:r w:rsidRPr="000B4E0C">
        <w:rPr>
          <w:rFonts w:ascii="仿宋" w:eastAsia="仿宋" w:hAnsi="仿宋" w:hint="eastAsia"/>
          <w:sz w:val="32"/>
          <w:szCs w:val="32"/>
        </w:rPr>
        <w:t>审核同意，可</w:t>
      </w:r>
      <w:r w:rsidRPr="000B4E0C">
        <w:rPr>
          <w:rFonts w:ascii="仿宋" w:eastAsia="仿宋" w:hAnsi="仿宋" w:hint="eastAsia"/>
          <w:sz w:val="32"/>
          <w:szCs w:val="32"/>
        </w:rPr>
        <w:lastRenderedPageBreak/>
        <w:t>参加</w:t>
      </w:r>
      <w:r w:rsidR="00545D2B" w:rsidRPr="000B4E0C">
        <w:rPr>
          <w:rFonts w:ascii="仿宋" w:eastAsia="仿宋" w:hAnsi="仿宋" w:hint="eastAsia"/>
          <w:sz w:val="32"/>
          <w:szCs w:val="32"/>
        </w:rPr>
        <w:t>学校</w:t>
      </w:r>
      <w:r w:rsidRPr="000B4E0C">
        <w:rPr>
          <w:rFonts w:ascii="仿宋" w:eastAsia="仿宋" w:hAnsi="仿宋" w:hint="eastAsia"/>
          <w:sz w:val="32"/>
          <w:szCs w:val="32"/>
        </w:rPr>
        <w:t>组织的免修考试。考试合格者经</w:t>
      </w:r>
      <w:r w:rsidR="00545D2B" w:rsidRPr="000B4E0C">
        <w:rPr>
          <w:rFonts w:ascii="仿宋" w:eastAsia="仿宋" w:hAnsi="仿宋" w:hint="eastAsia"/>
          <w:sz w:val="32"/>
          <w:szCs w:val="32"/>
        </w:rPr>
        <w:t>学校</w:t>
      </w:r>
      <w:r w:rsidRPr="000B4E0C">
        <w:rPr>
          <w:rFonts w:ascii="仿宋" w:eastAsia="仿宋" w:hAnsi="仿宋" w:hint="eastAsia"/>
          <w:sz w:val="32"/>
          <w:szCs w:val="32"/>
        </w:rPr>
        <w:t>批准报学院备案，可以免修，但必须参加课程实践环节的教学，否则不能取得相应的学分。</w:t>
      </w:r>
    </w:p>
    <w:p w:rsidR="00805E8F" w:rsidRPr="000B4E0C" w:rsidRDefault="00805E8F"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第二十</w:t>
      </w:r>
      <w:r w:rsidR="00EC1CB2" w:rsidRPr="000B4E0C">
        <w:rPr>
          <w:rFonts w:ascii="仿宋" w:eastAsia="仿宋" w:hAnsi="仿宋" w:hint="eastAsia"/>
          <w:sz w:val="32"/>
          <w:szCs w:val="32"/>
        </w:rPr>
        <w:t>五</w:t>
      </w:r>
      <w:r w:rsidRPr="000B4E0C">
        <w:rPr>
          <w:rFonts w:ascii="仿宋" w:eastAsia="仿宋" w:hAnsi="仿宋" w:hint="eastAsia"/>
          <w:sz w:val="32"/>
          <w:szCs w:val="32"/>
        </w:rPr>
        <w:t>条　学生参加自学考试或远程教育考试，取得与所学专业的课程名称（或内容）相同或相近的单科合格证书，且学分高于或等于学院规定的，或通过其他教育形式取得学院教学计划要求的、社会认可的专业技能等级证书，由本人向</w:t>
      </w:r>
      <w:r w:rsidR="00545D2B" w:rsidRPr="000B4E0C">
        <w:rPr>
          <w:rFonts w:ascii="仿宋" w:eastAsia="仿宋" w:hAnsi="仿宋" w:hint="eastAsia"/>
          <w:sz w:val="32"/>
          <w:szCs w:val="32"/>
        </w:rPr>
        <w:t>学校</w:t>
      </w:r>
      <w:r w:rsidRPr="000B4E0C">
        <w:rPr>
          <w:rFonts w:ascii="仿宋" w:eastAsia="仿宋" w:hAnsi="仿宋" w:hint="eastAsia"/>
          <w:sz w:val="32"/>
          <w:szCs w:val="32"/>
        </w:rPr>
        <w:t>申请并交验证书，经审核同意后，可免修该门课程，取得相应学分。</w:t>
      </w:r>
    </w:p>
    <w:p w:rsidR="004D08B4" w:rsidRPr="000B4E0C" w:rsidRDefault="004D08B4"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已经获得相应的计算机等级证书（全国或江苏省或其它省计算机等级考试一级及以上等级证书）的学生，可申请免修《计算机应用基础》课程；大学英语四级考试的成绩大于或等于425分、英语应用能力等级考试的成绩大于或等于90分的学生可申请免修公共英语课程。</w:t>
      </w:r>
    </w:p>
    <w:p w:rsidR="004D08B4" w:rsidRPr="000B4E0C" w:rsidRDefault="004D08B4"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免修课程在学生成绩单上注明“免修”字样，同时认可相应学分。计算机应用基础、公共英语课程免修成绩认定为85分。</w:t>
      </w:r>
    </w:p>
    <w:p w:rsidR="00805E8F" w:rsidRPr="000B4E0C" w:rsidRDefault="00805E8F"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第二十</w:t>
      </w:r>
      <w:r w:rsidR="00EC1CB2" w:rsidRPr="000B4E0C">
        <w:rPr>
          <w:rFonts w:ascii="仿宋" w:eastAsia="仿宋" w:hAnsi="仿宋" w:hint="eastAsia"/>
          <w:sz w:val="32"/>
          <w:szCs w:val="32"/>
        </w:rPr>
        <w:t>六</w:t>
      </w:r>
      <w:r w:rsidRPr="000B4E0C">
        <w:rPr>
          <w:rFonts w:ascii="仿宋" w:eastAsia="仿宋" w:hAnsi="仿宋" w:hint="eastAsia"/>
          <w:sz w:val="32"/>
          <w:szCs w:val="32"/>
        </w:rPr>
        <w:t>条　政治理论课、思想品德课和实践、实验课不得申请免修。</w:t>
      </w:r>
    </w:p>
    <w:p w:rsidR="00805E8F" w:rsidRPr="000B4E0C" w:rsidRDefault="00805E8F" w:rsidP="000B4E0C">
      <w:pPr>
        <w:widowControl/>
        <w:adjustRightInd w:val="0"/>
        <w:snapToGrid w:val="0"/>
        <w:spacing w:line="240" w:lineRule="atLeast"/>
        <w:ind w:firstLineChars="201" w:firstLine="643"/>
        <w:jc w:val="left"/>
        <w:rPr>
          <w:rFonts w:ascii="仿宋" w:eastAsia="仿宋" w:hAnsi="仿宋"/>
          <w:sz w:val="32"/>
          <w:szCs w:val="32"/>
        </w:rPr>
      </w:pPr>
      <w:r w:rsidRPr="000B4E0C">
        <w:rPr>
          <w:rFonts w:ascii="仿宋" w:eastAsia="仿宋" w:hAnsi="仿宋" w:hint="eastAsia"/>
          <w:sz w:val="32"/>
          <w:szCs w:val="32"/>
        </w:rPr>
        <w:t>第二十</w:t>
      </w:r>
      <w:r w:rsidR="00EC1CB2" w:rsidRPr="000B4E0C">
        <w:rPr>
          <w:rFonts w:ascii="仿宋" w:eastAsia="仿宋" w:hAnsi="仿宋" w:hint="eastAsia"/>
          <w:sz w:val="32"/>
          <w:szCs w:val="32"/>
        </w:rPr>
        <w:t>七</w:t>
      </w:r>
      <w:r w:rsidRPr="000B4E0C">
        <w:rPr>
          <w:rFonts w:ascii="仿宋" w:eastAsia="仿宋" w:hAnsi="仿宋" w:hint="eastAsia"/>
          <w:sz w:val="32"/>
          <w:szCs w:val="32"/>
        </w:rPr>
        <w:t>条　体育课原则上不得申请免修。学生因患有某些疾病或有生理缺陷，上体育课确有困难的，可由本人向所在</w:t>
      </w:r>
      <w:r w:rsidR="00545D2B" w:rsidRPr="000B4E0C">
        <w:rPr>
          <w:rFonts w:ascii="仿宋" w:eastAsia="仿宋" w:hAnsi="仿宋" w:hint="eastAsia"/>
          <w:sz w:val="32"/>
          <w:szCs w:val="32"/>
        </w:rPr>
        <w:t>学校</w:t>
      </w:r>
      <w:r w:rsidRPr="000B4E0C">
        <w:rPr>
          <w:rFonts w:ascii="仿宋" w:eastAsia="仿宋" w:hAnsi="仿宋" w:hint="eastAsia"/>
          <w:sz w:val="32"/>
          <w:szCs w:val="32"/>
        </w:rPr>
        <w:t>申请，并提交指定的二级甲等以上医院证明，经</w:t>
      </w:r>
      <w:r w:rsidR="00545D2B" w:rsidRPr="000B4E0C">
        <w:rPr>
          <w:rFonts w:ascii="仿宋" w:eastAsia="仿宋" w:hAnsi="仿宋" w:hint="eastAsia"/>
          <w:sz w:val="32"/>
          <w:szCs w:val="32"/>
        </w:rPr>
        <w:t>学校</w:t>
      </w:r>
      <w:r w:rsidRPr="000B4E0C">
        <w:rPr>
          <w:rFonts w:ascii="仿宋" w:eastAsia="仿宋" w:hAnsi="仿宋" w:hint="eastAsia"/>
          <w:sz w:val="32"/>
          <w:szCs w:val="32"/>
        </w:rPr>
        <w:t>教务部门同意，由体育教师确定其或参加保健学习与锻炼，或减少考核项目，考核合格的，按60分和相应学分记载其成绩。</w:t>
      </w:r>
    </w:p>
    <w:p w:rsidR="00171086" w:rsidRPr="000B4E0C" w:rsidRDefault="00805E8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sz w:val="32"/>
          <w:szCs w:val="32"/>
        </w:rPr>
        <w:t>第</w:t>
      </w:r>
      <w:r w:rsidR="00EC1CB2" w:rsidRPr="000B4E0C">
        <w:rPr>
          <w:rFonts w:ascii="仿宋" w:eastAsia="仿宋" w:hAnsi="仿宋" w:hint="eastAsia"/>
          <w:sz w:val="32"/>
          <w:szCs w:val="32"/>
        </w:rPr>
        <w:t>二</w:t>
      </w:r>
      <w:r w:rsidRPr="000B4E0C">
        <w:rPr>
          <w:rFonts w:ascii="仿宋" w:eastAsia="仿宋" w:hAnsi="仿宋" w:hint="eastAsia"/>
          <w:sz w:val="32"/>
          <w:szCs w:val="32"/>
        </w:rPr>
        <w:t>十</w:t>
      </w:r>
      <w:r w:rsidR="00EC1CB2" w:rsidRPr="000B4E0C">
        <w:rPr>
          <w:rFonts w:ascii="仿宋" w:eastAsia="仿宋" w:hAnsi="仿宋" w:hint="eastAsia"/>
          <w:sz w:val="32"/>
          <w:szCs w:val="32"/>
        </w:rPr>
        <w:t>八</w:t>
      </w:r>
      <w:r w:rsidRPr="000B4E0C">
        <w:rPr>
          <w:rFonts w:ascii="仿宋" w:eastAsia="仿宋" w:hAnsi="仿宋" w:hint="eastAsia"/>
          <w:sz w:val="32"/>
          <w:szCs w:val="32"/>
        </w:rPr>
        <w:t>条</w:t>
      </w:r>
      <w:r w:rsidR="00171086" w:rsidRPr="000B4E0C">
        <w:rPr>
          <w:rFonts w:ascii="仿宋" w:eastAsia="仿宋" w:hAnsi="仿宋" w:hint="eastAsia"/>
          <w:color w:val="444444"/>
          <w:sz w:val="32"/>
          <w:szCs w:val="32"/>
        </w:rPr>
        <w:t xml:space="preserve">　补考课程的成绩按“补考及格”或“补考不及格”记载。补考及格者可获得相应学分，补考不及格的课程必须重修。必修课须重修原课程，选修课可重修原课程，也可在规定范围内另行选修。</w:t>
      </w:r>
    </w:p>
    <w:p w:rsidR="00805E8F" w:rsidRPr="000B4E0C" w:rsidRDefault="00805E8F" w:rsidP="000B4E0C">
      <w:pPr>
        <w:widowControl/>
        <w:adjustRightInd w:val="0"/>
        <w:snapToGrid w:val="0"/>
        <w:spacing w:line="240" w:lineRule="atLeast"/>
        <w:ind w:firstLineChars="201" w:firstLine="646"/>
        <w:jc w:val="center"/>
        <w:rPr>
          <w:rFonts w:ascii="仿宋" w:eastAsia="仿宋" w:hAnsi="仿宋"/>
          <w:b/>
          <w:bCs/>
          <w:color w:val="444444"/>
          <w:sz w:val="32"/>
          <w:szCs w:val="32"/>
        </w:rPr>
      </w:pPr>
    </w:p>
    <w:p w:rsidR="000B5794" w:rsidRPr="000B4E0C" w:rsidRDefault="00DC68F8"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hint="eastAsia"/>
          <w:b/>
          <w:bCs/>
          <w:color w:val="444444"/>
          <w:sz w:val="32"/>
          <w:szCs w:val="32"/>
        </w:rPr>
        <w:lastRenderedPageBreak/>
        <w:t>第</w:t>
      </w:r>
      <w:r w:rsidR="006E7DBC" w:rsidRPr="000B4E0C">
        <w:rPr>
          <w:rFonts w:ascii="仿宋" w:eastAsia="仿宋" w:hAnsi="仿宋" w:hint="eastAsia"/>
          <w:b/>
          <w:bCs/>
          <w:color w:val="444444"/>
          <w:sz w:val="32"/>
          <w:szCs w:val="32"/>
        </w:rPr>
        <w:t>五</w:t>
      </w:r>
      <w:r w:rsidRPr="000B4E0C">
        <w:rPr>
          <w:rFonts w:ascii="仿宋" w:eastAsia="仿宋" w:hAnsi="仿宋" w:hint="eastAsia"/>
          <w:b/>
          <w:bCs/>
          <w:color w:val="444444"/>
          <w:sz w:val="32"/>
          <w:szCs w:val="32"/>
        </w:rPr>
        <w:t>章</w:t>
      </w:r>
      <w:r w:rsidR="00B919D5" w:rsidRPr="000B4E0C">
        <w:rPr>
          <w:rFonts w:ascii="仿宋" w:eastAsia="仿宋" w:hAnsi="仿宋" w:hint="eastAsia"/>
          <w:b/>
          <w:bCs/>
          <w:color w:val="444444"/>
          <w:sz w:val="32"/>
          <w:szCs w:val="32"/>
        </w:rPr>
        <w:t xml:space="preserve"> </w:t>
      </w:r>
      <w:r w:rsidRPr="000B4E0C">
        <w:rPr>
          <w:rFonts w:ascii="仿宋" w:eastAsia="仿宋" w:hAnsi="仿宋" w:hint="eastAsia"/>
          <w:b/>
          <w:bCs/>
          <w:color w:val="444444"/>
          <w:sz w:val="32"/>
          <w:szCs w:val="32"/>
        </w:rPr>
        <w:t>学制与</w:t>
      </w:r>
      <w:r w:rsidR="001813C5" w:rsidRPr="000B4E0C">
        <w:rPr>
          <w:rFonts w:ascii="仿宋" w:eastAsia="仿宋" w:hAnsi="仿宋" w:hint="eastAsia"/>
          <w:b/>
          <w:bCs/>
          <w:color w:val="444444"/>
          <w:sz w:val="32"/>
          <w:szCs w:val="32"/>
        </w:rPr>
        <w:t>学习</w:t>
      </w:r>
      <w:r w:rsidRPr="000B4E0C">
        <w:rPr>
          <w:rFonts w:ascii="仿宋" w:eastAsia="仿宋" w:hAnsi="仿宋" w:hint="eastAsia"/>
          <w:b/>
          <w:bCs/>
          <w:color w:val="444444"/>
          <w:sz w:val="32"/>
          <w:szCs w:val="32"/>
        </w:rPr>
        <w:t>年限</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第二十</w:t>
      </w:r>
      <w:r w:rsidR="00AB2B08" w:rsidRPr="000B4E0C">
        <w:rPr>
          <w:rFonts w:ascii="仿宋" w:eastAsia="仿宋" w:hAnsi="仿宋" w:hint="eastAsia"/>
          <w:color w:val="444444"/>
          <w:sz w:val="32"/>
          <w:szCs w:val="32"/>
        </w:rPr>
        <w:t>九</w:t>
      </w:r>
      <w:r w:rsidRPr="000B4E0C">
        <w:rPr>
          <w:rFonts w:ascii="仿宋" w:eastAsia="仿宋" w:hAnsi="仿宋" w:hint="eastAsia"/>
          <w:color w:val="444444"/>
          <w:sz w:val="32"/>
          <w:szCs w:val="32"/>
        </w:rPr>
        <w:t xml:space="preserve">条  </w:t>
      </w:r>
      <w:r w:rsidR="00DC68F8" w:rsidRPr="000B4E0C">
        <w:rPr>
          <w:rFonts w:ascii="仿宋" w:eastAsia="仿宋" w:hAnsi="仿宋" w:hint="eastAsia"/>
          <w:color w:val="444444"/>
          <w:sz w:val="32"/>
          <w:szCs w:val="32"/>
        </w:rPr>
        <w:t>学院标准学制为五年，学生在校</w:t>
      </w:r>
      <w:r w:rsidR="001813C5" w:rsidRPr="000B4E0C">
        <w:rPr>
          <w:rFonts w:ascii="仿宋" w:eastAsia="仿宋" w:hAnsi="仿宋" w:hint="eastAsia"/>
          <w:color w:val="444444"/>
          <w:sz w:val="32"/>
          <w:szCs w:val="32"/>
        </w:rPr>
        <w:t>学习</w:t>
      </w:r>
      <w:r w:rsidR="00DC68F8" w:rsidRPr="000B4E0C">
        <w:rPr>
          <w:rFonts w:ascii="仿宋" w:eastAsia="仿宋" w:hAnsi="仿宋" w:hint="eastAsia"/>
          <w:color w:val="444444"/>
          <w:sz w:val="32"/>
          <w:szCs w:val="32"/>
        </w:rPr>
        <w:t>年限（含中断学习时间）最长可达</w:t>
      </w:r>
      <w:r w:rsidR="00DC68F8" w:rsidRPr="000B4E0C">
        <w:rPr>
          <w:rFonts w:ascii="仿宋" w:eastAsia="仿宋" w:hAnsi="仿宋"/>
          <w:color w:val="444444"/>
          <w:sz w:val="32"/>
          <w:szCs w:val="32"/>
        </w:rPr>
        <w:t>8年</w:t>
      </w:r>
      <w:r w:rsidR="00DC68F8" w:rsidRPr="000B4E0C">
        <w:rPr>
          <w:rFonts w:ascii="仿宋" w:eastAsia="仿宋" w:hAnsi="仿宋" w:hint="eastAsia"/>
          <w:color w:val="444444"/>
          <w:sz w:val="32"/>
          <w:szCs w:val="32"/>
        </w:rPr>
        <w:t>。</w:t>
      </w: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 xml:space="preserve">十条  </w:t>
      </w:r>
      <w:r w:rsidR="00DC68F8" w:rsidRPr="000B4E0C">
        <w:rPr>
          <w:rFonts w:ascii="仿宋" w:eastAsia="仿宋" w:hAnsi="仿宋" w:hint="eastAsia"/>
          <w:color w:val="444444"/>
          <w:sz w:val="32"/>
          <w:szCs w:val="32"/>
        </w:rPr>
        <w:t>学生每学年学完教学计划规定的课程，经考核合格的课程按学分计算不少于学年规定学分2/3者（统计时，考试、考查课程均列入计算，一门课程分上、下两学期开设的按其各自学分计入总数），可以升级。</w:t>
      </w:r>
    </w:p>
    <w:p w:rsidR="00DC68F8" w:rsidRPr="000B4E0C" w:rsidRDefault="00DC68F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学生升级后，其不及格课程分别依照本</w:t>
      </w:r>
      <w:r w:rsidRPr="000B4E0C">
        <w:rPr>
          <w:rFonts w:ascii="仿宋" w:eastAsia="仿宋" w:hAnsi="仿宋" w:hint="eastAsia"/>
          <w:sz w:val="32"/>
          <w:szCs w:val="32"/>
        </w:rPr>
        <w:t>规定之第</w:t>
      </w:r>
      <w:r w:rsidR="00922EA1" w:rsidRPr="000B4E0C">
        <w:rPr>
          <w:rFonts w:ascii="仿宋" w:eastAsia="仿宋" w:hAnsi="仿宋" w:hint="eastAsia"/>
          <w:sz w:val="32"/>
          <w:szCs w:val="32"/>
        </w:rPr>
        <w:t>二十</w:t>
      </w:r>
      <w:r w:rsidRPr="000B4E0C">
        <w:rPr>
          <w:rFonts w:ascii="仿宋" w:eastAsia="仿宋" w:hAnsi="仿宋" w:hint="eastAsia"/>
          <w:sz w:val="32"/>
          <w:szCs w:val="32"/>
        </w:rPr>
        <w:t>条</w:t>
      </w:r>
      <w:r w:rsidR="00474ABC" w:rsidRPr="000B4E0C">
        <w:rPr>
          <w:rFonts w:ascii="仿宋" w:eastAsia="仿宋" w:hAnsi="仿宋" w:hint="eastAsia"/>
          <w:sz w:val="32"/>
          <w:szCs w:val="32"/>
        </w:rPr>
        <w:t>、第二十八条</w:t>
      </w:r>
      <w:r w:rsidRPr="000B4E0C">
        <w:rPr>
          <w:rFonts w:ascii="仿宋" w:eastAsia="仿宋" w:hAnsi="仿宋" w:hint="eastAsia"/>
          <w:color w:val="444444"/>
          <w:sz w:val="32"/>
          <w:szCs w:val="32"/>
        </w:rPr>
        <w:t>，由</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安排补考或重修。</w:t>
      </w: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hint="eastAsia"/>
          <w:color w:val="444444"/>
          <w:sz w:val="32"/>
          <w:szCs w:val="32"/>
        </w:rPr>
        <w:t xml:space="preserve">条  </w:t>
      </w:r>
      <w:r w:rsidR="00DC68F8" w:rsidRPr="000B4E0C">
        <w:rPr>
          <w:rFonts w:ascii="仿宋" w:eastAsia="仿宋" w:hAnsi="仿宋" w:hint="eastAsia"/>
          <w:color w:val="444444"/>
          <w:sz w:val="32"/>
          <w:szCs w:val="32"/>
        </w:rPr>
        <w:t>毕业班学生因重修课程多，无法跟原班级正常学习的，原则上应转入下一年级。</w:t>
      </w: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二</w:t>
      </w:r>
      <w:r w:rsidRPr="000B4E0C">
        <w:rPr>
          <w:rFonts w:ascii="仿宋" w:eastAsia="仿宋" w:hAnsi="仿宋" w:hint="eastAsia"/>
          <w:color w:val="444444"/>
          <w:sz w:val="32"/>
          <w:szCs w:val="32"/>
        </w:rPr>
        <w:t xml:space="preserve">条　</w:t>
      </w:r>
      <w:r w:rsidR="00DC68F8" w:rsidRPr="000B4E0C">
        <w:rPr>
          <w:rFonts w:ascii="仿宋" w:eastAsia="仿宋" w:hAnsi="仿宋" w:hint="eastAsia"/>
          <w:color w:val="444444"/>
          <w:sz w:val="32"/>
          <w:szCs w:val="32"/>
        </w:rPr>
        <w:t>学生未能升级或转入下一年级时，原已取得学分的课程（含实践课），可予承认。</w:t>
      </w:r>
    </w:p>
    <w:p w:rsidR="00B03D9F" w:rsidRPr="000B4E0C" w:rsidRDefault="00F7403B" w:rsidP="00B03D9F">
      <w:pPr>
        <w:widowControl/>
        <w:adjustRightInd w:val="0"/>
        <w:snapToGrid w:val="0"/>
        <w:spacing w:line="240" w:lineRule="atLeast"/>
        <w:ind w:firstLine="570"/>
        <w:jc w:val="left"/>
        <w:rPr>
          <w:rFonts w:ascii="仿宋" w:eastAsia="仿宋" w:hAnsi="仿宋"/>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 xml:space="preserve">条  </w:t>
      </w:r>
      <w:r w:rsidR="00DC68F8" w:rsidRPr="000B4E0C">
        <w:rPr>
          <w:rFonts w:ascii="仿宋" w:eastAsia="仿宋" w:hAnsi="仿宋" w:hint="eastAsia"/>
          <w:color w:val="444444"/>
          <w:sz w:val="32"/>
          <w:szCs w:val="32"/>
        </w:rPr>
        <w:t>学生累计取得的学分数比教学计划规定数少</w:t>
      </w:r>
      <w:r w:rsidR="00DC68F8" w:rsidRPr="000B4E0C">
        <w:rPr>
          <w:rFonts w:ascii="仿宋" w:eastAsia="仿宋" w:hAnsi="仿宋"/>
          <w:color w:val="444444"/>
          <w:sz w:val="32"/>
          <w:szCs w:val="32"/>
        </w:rPr>
        <w:t>10</w:t>
      </w:r>
      <w:r w:rsidR="00DC68F8" w:rsidRPr="000B4E0C">
        <w:rPr>
          <w:rFonts w:ascii="仿宋" w:eastAsia="仿宋" w:hAnsi="仿宋" w:hint="eastAsia"/>
          <w:color w:val="444444"/>
          <w:sz w:val="32"/>
          <w:szCs w:val="32"/>
        </w:rPr>
        <w:t>个</w:t>
      </w:r>
      <w:r w:rsidR="00DC68F8" w:rsidRPr="000B4E0C">
        <w:rPr>
          <w:rFonts w:ascii="仿宋" w:eastAsia="仿宋" w:hAnsi="仿宋"/>
          <w:color w:val="444444"/>
          <w:sz w:val="32"/>
          <w:szCs w:val="32"/>
        </w:rPr>
        <w:t>学分及以上者，</w:t>
      </w:r>
      <w:r w:rsidR="00FF4DBA" w:rsidRPr="000B4E0C">
        <w:rPr>
          <w:rFonts w:ascii="仿宋" w:eastAsia="仿宋" w:hAnsi="仿宋" w:hint="eastAsia"/>
          <w:color w:val="444444"/>
          <w:sz w:val="32"/>
          <w:szCs w:val="32"/>
        </w:rPr>
        <w:t>学校</w:t>
      </w:r>
      <w:r w:rsidR="00DC68F8" w:rsidRPr="000B4E0C">
        <w:rPr>
          <w:rFonts w:ascii="仿宋" w:eastAsia="仿宋" w:hAnsi="仿宋"/>
          <w:color w:val="444444"/>
          <w:sz w:val="32"/>
          <w:szCs w:val="32"/>
        </w:rPr>
        <w:t>按学年给予学业警告，并通知学生家长。</w:t>
      </w:r>
      <w:r w:rsidR="00B03D9F" w:rsidRPr="000B4E0C">
        <w:rPr>
          <w:rFonts w:ascii="仿宋" w:eastAsia="仿宋" w:hAnsi="仿宋" w:hint="eastAsia"/>
          <w:sz w:val="32"/>
          <w:szCs w:val="32"/>
        </w:rPr>
        <w:t>不按规定补修学分的，按第五十二条处理。</w:t>
      </w:r>
    </w:p>
    <w:p w:rsidR="0026487D" w:rsidRPr="000B4E0C" w:rsidRDefault="0026487D"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DC68F8" w:rsidRPr="000B4E0C" w:rsidRDefault="00DC68F8"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6E7DBC" w:rsidRPr="000B4E0C">
        <w:rPr>
          <w:rFonts w:ascii="仿宋" w:eastAsia="仿宋" w:hAnsi="仿宋" w:hint="eastAsia"/>
          <w:b/>
          <w:bCs/>
          <w:color w:val="444444"/>
          <w:sz w:val="32"/>
          <w:szCs w:val="32"/>
        </w:rPr>
        <w:t>六</w:t>
      </w:r>
      <w:r w:rsidRPr="000B4E0C">
        <w:rPr>
          <w:rFonts w:ascii="仿宋" w:eastAsia="仿宋" w:hAnsi="仿宋" w:hint="eastAsia"/>
          <w:b/>
          <w:bCs/>
          <w:color w:val="444444"/>
          <w:sz w:val="32"/>
          <w:szCs w:val="32"/>
        </w:rPr>
        <w:t>章</w:t>
      </w:r>
      <w:r w:rsidR="00EE7905"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休学与复学</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三</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四</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DC68F8" w:rsidRPr="000B4E0C">
        <w:rPr>
          <w:rFonts w:ascii="仿宋" w:eastAsia="仿宋" w:hAnsi="仿宋"/>
          <w:color w:val="444444"/>
          <w:sz w:val="32"/>
          <w:szCs w:val="32"/>
        </w:rPr>
        <w:t>学生可以分阶段完成学业，除另有规定外，应当在</w:t>
      </w:r>
      <w:r w:rsidR="00FF4DBA" w:rsidRPr="000B4E0C">
        <w:rPr>
          <w:rFonts w:ascii="仿宋" w:eastAsia="仿宋" w:hAnsi="仿宋"/>
          <w:color w:val="444444"/>
          <w:sz w:val="32"/>
          <w:szCs w:val="32"/>
        </w:rPr>
        <w:t>学校</w:t>
      </w:r>
      <w:r w:rsidR="00DC68F8" w:rsidRPr="000B4E0C">
        <w:rPr>
          <w:rFonts w:ascii="仿宋" w:eastAsia="仿宋" w:hAnsi="仿宋"/>
          <w:color w:val="444444"/>
          <w:sz w:val="32"/>
          <w:szCs w:val="32"/>
        </w:rPr>
        <w:t>规定的最长学习年限（含休学和保留学籍）内完成学业。</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第三十</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 xml:space="preserve">条  </w:t>
      </w:r>
      <w:r w:rsidR="004E3F67" w:rsidRPr="000B4E0C">
        <w:rPr>
          <w:rFonts w:ascii="仿宋" w:eastAsia="仿宋" w:hAnsi="仿宋" w:hint="eastAsia"/>
          <w:color w:val="444444"/>
          <w:sz w:val="32"/>
          <w:szCs w:val="32"/>
        </w:rPr>
        <w:t>学生申请休学或者学校认为应当休学的，经</w:t>
      </w:r>
      <w:r w:rsidR="00FF4DBA" w:rsidRPr="000B4E0C">
        <w:rPr>
          <w:rFonts w:ascii="仿宋" w:eastAsia="仿宋" w:hAnsi="仿宋" w:hint="eastAsia"/>
          <w:color w:val="444444"/>
          <w:sz w:val="32"/>
          <w:szCs w:val="32"/>
        </w:rPr>
        <w:t>学校</w:t>
      </w:r>
      <w:r w:rsidR="004E3F67" w:rsidRPr="000B4E0C">
        <w:rPr>
          <w:rFonts w:ascii="仿宋" w:eastAsia="仿宋" w:hAnsi="仿宋" w:hint="eastAsia"/>
          <w:color w:val="444444"/>
          <w:sz w:val="32"/>
          <w:szCs w:val="32"/>
        </w:rPr>
        <w:t>批准，可以休学。</w:t>
      </w:r>
      <w:r w:rsidR="00E245F5" w:rsidRPr="000B4E0C">
        <w:rPr>
          <w:rFonts w:ascii="仿宋" w:eastAsia="仿宋" w:hAnsi="仿宋" w:hint="eastAsia"/>
          <w:color w:val="444444"/>
          <w:sz w:val="32"/>
          <w:szCs w:val="32"/>
        </w:rPr>
        <w:t>学生休学一般以一学年为期，累计不得超过两次、时限不得超过三学年。</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三</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E245F5" w:rsidRPr="000B4E0C">
        <w:rPr>
          <w:rFonts w:ascii="仿宋" w:eastAsia="仿宋" w:hAnsi="仿宋"/>
          <w:color w:val="444444"/>
          <w:sz w:val="32"/>
          <w:szCs w:val="32"/>
        </w:rPr>
        <w:t>新生和在校学生应征参加中国人民解放军（含中国人民武装警察部队），</w:t>
      </w:r>
      <w:r w:rsidR="00FF4DBA" w:rsidRPr="000B4E0C">
        <w:rPr>
          <w:rFonts w:ascii="仿宋" w:eastAsia="仿宋" w:hAnsi="仿宋"/>
          <w:color w:val="444444"/>
          <w:sz w:val="32"/>
          <w:szCs w:val="32"/>
        </w:rPr>
        <w:t>学校</w:t>
      </w:r>
      <w:r w:rsidR="00E245F5" w:rsidRPr="000B4E0C">
        <w:rPr>
          <w:rFonts w:ascii="仿宋" w:eastAsia="仿宋" w:hAnsi="仿宋"/>
          <w:color w:val="444444"/>
          <w:sz w:val="32"/>
          <w:szCs w:val="32"/>
        </w:rPr>
        <w:t>应当保留其入学资格或者学籍至退役后2年。</w:t>
      </w:r>
      <w:r w:rsidR="0008445A" w:rsidRPr="000B4E0C">
        <w:rPr>
          <w:rFonts w:ascii="仿宋" w:eastAsia="仿宋" w:hAnsi="仿宋" w:hint="eastAsia"/>
          <w:color w:val="444444"/>
          <w:sz w:val="32"/>
          <w:szCs w:val="32"/>
        </w:rPr>
        <w:t>学生在部队服役时间不计入</w:t>
      </w:r>
      <w:r w:rsidR="001813C5" w:rsidRPr="000B4E0C">
        <w:rPr>
          <w:rFonts w:ascii="仿宋" w:eastAsia="仿宋" w:hAnsi="仿宋" w:hint="eastAsia"/>
          <w:color w:val="444444"/>
          <w:sz w:val="32"/>
          <w:szCs w:val="32"/>
        </w:rPr>
        <w:t>学习</w:t>
      </w:r>
      <w:r w:rsidR="00A03D07" w:rsidRPr="000B4E0C">
        <w:rPr>
          <w:rFonts w:ascii="仿宋" w:eastAsia="仿宋" w:hAnsi="仿宋" w:hint="eastAsia"/>
          <w:color w:val="444444"/>
          <w:sz w:val="32"/>
          <w:szCs w:val="32"/>
        </w:rPr>
        <w:t>年限</w:t>
      </w:r>
      <w:r w:rsidR="0008445A" w:rsidRPr="000B4E0C">
        <w:rPr>
          <w:rFonts w:ascii="仿宋" w:eastAsia="仿宋" w:hAnsi="仿宋" w:hint="eastAsia"/>
          <w:color w:val="444444"/>
          <w:sz w:val="32"/>
          <w:szCs w:val="32"/>
        </w:rPr>
        <w:t>，退役后保留学籍的时间计入</w:t>
      </w:r>
      <w:r w:rsidR="001813C5" w:rsidRPr="000B4E0C">
        <w:rPr>
          <w:rFonts w:ascii="仿宋" w:eastAsia="仿宋" w:hAnsi="仿宋" w:hint="eastAsia"/>
          <w:color w:val="444444"/>
          <w:sz w:val="32"/>
          <w:szCs w:val="32"/>
        </w:rPr>
        <w:t>学习</w:t>
      </w:r>
      <w:r w:rsidR="0008445A" w:rsidRPr="000B4E0C">
        <w:rPr>
          <w:rFonts w:ascii="仿宋" w:eastAsia="仿宋" w:hAnsi="仿宋" w:hint="eastAsia"/>
          <w:color w:val="444444"/>
          <w:sz w:val="32"/>
          <w:szCs w:val="32"/>
        </w:rPr>
        <w:t>年限。</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第三十</w:t>
      </w:r>
      <w:r w:rsidR="00AB2B08" w:rsidRPr="000B4E0C">
        <w:rPr>
          <w:rFonts w:ascii="仿宋" w:eastAsia="仿宋" w:hAnsi="仿宋" w:hint="eastAsia"/>
          <w:color w:val="444444"/>
          <w:sz w:val="32"/>
          <w:szCs w:val="32"/>
        </w:rPr>
        <w:t>七</w:t>
      </w:r>
      <w:r w:rsidRPr="000B4E0C">
        <w:rPr>
          <w:rFonts w:ascii="仿宋" w:eastAsia="仿宋" w:hAnsi="仿宋" w:hint="eastAsia"/>
          <w:color w:val="444444"/>
          <w:sz w:val="32"/>
          <w:szCs w:val="32"/>
        </w:rPr>
        <w:t xml:space="preserve">条  </w:t>
      </w:r>
      <w:r w:rsidR="00E245F5" w:rsidRPr="000B4E0C">
        <w:rPr>
          <w:rFonts w:ascii="仿宋" w:eastAsia="仿宋" w:hAnsi="仿宋" w:hint="eastAsia"/>
          <w:color w:val="444444"/>
          <w:sz w:val="32"/>
          <w:szCs w:val="32"/>
        </w:rPr>
        <w:t>学生可以根据自己的情况，在学习期间申请参与社会创业、就业实践、勤工助学等活动。对年满16周岁，且已获得教学计划规定的必修课、</w:t>
      </w:r>
      <w:r w:rsidR="00307958">
        <w:rPr>
          <w:rFonts w:ascii="仿宋" w:eastAsia="仿宋" w:hAnsi="仿宋" w:hint="eastAsia"/>
          <w:color w:val="444444"/>
          <w:sz w:val="32"/>
          <w:szCs w:val="32"/>
        </w:rPr>
        <w:t>选修</w:t>
      </w:r>
      <w:r w:rsidR="00E245F5" w:rsidRPr="000B4E0C">
        <w:rPr>
          <w:rFonts w:ascii="仿宋" w:eastAsia="仿宋" w:hAnsi="仿宋" w:hint="eastAsia"/>
          <w:color w:val="444444"/>
          <w:sz w:val="32"/>
          <w:szCs w:val="32"/>
        </w:rPr>
        <w:t>课总学分60%以上的学生，需要工学交替、</w:t>
      </w:r>
      <w:r w:rsidR="00E245F5" w:rsidRPr="000B4E0C">
        <w:rPr>
          <w:rFonts w:ascii="仿宋" w:eastAsia="仿宋" w:hAnsi="仿宋"/>
          <w:color w:val="444444"/>
          <w:sz w:val="32"/>
          <w:szCs w:val="32"/>
        </w:rPr>
        <w:t>分阶段完成学业</w:t>
      </w:r>
      <w:r w:rsidR="00E245F5" w:rsidRPr="000B4E0C">
        <w:rPr>
          <w:rFonts w:ascii="仿宋" w:eastAsia="仿宋" w:hAnsi="仿宋" w:hint="eastAsia"/>
          <w:color w:val="444444"/>
          <w:sz w:val="32"/>
          <w:szCs w:val="32"/>
        </w:rPr>
        <w:t>的，由学生本人及其</w:t>
      </w:r>
      <w:r w:rsidR="004E3F67" w:rsidRPr="000B4E0C">
        <w:rPr>
          <w:rFonts w:ascii="仿宋" w:eastAsia="仿宋" w:hAnsi="仿宋" w:hint="eastAsia"/>
          <w:color w:val="444444"/>
          <w:sz w:val="32"/>
          <w:szCs w:val="32"/>
        </w:rPr>
        <w:t>监护人</w:t>
      </w:r>
      <w:r w:rsidR="00E245F5" w:rsidRPr="000B4E0C">
        <w:rPr>
          <w:rFonts w:ascii="仿宋" w:eastAsia="仿宋" w:hAnsi="仿宋" w:hint="eastAsia"/>
          <w:color w:val="444444"/>
          <w:sz w:val="32"/>
          <w:szCs w:val="32"/>
        </w:rPr>
        <w:t>共同提出申请和计划，经</w:t>
      </w:r>
      <w:r w:rsidR="00FF4DBA" w:rsidRPr="000B4E0C">
        <w:rPr>
          <w:rFonts w:ascii="仿宋" w:eastAsia="仿宋" w:hAnsi="仿宋" w:hint="eastAsia"/>
          <w:color w:val="444444"/>
          <w:sz w:val="32"/>
          <w:szCs w:val="32"/>
        </w:rPr>
        <w:t>学校</w:t>
      </w:r>
      <w:r w:rsidR="00E245F5" w:rsidRPr="000B4E0C">
        <w:rPr>
          <w:rFonts w:ascii="仿宋" w:eastAsia="仿宋" w:hAnsi="仿宋" w:hint="eastAsia"/>
          <w:color w:val="444444"/>
          <w:sz w:val="32"/>
          <w:szCs w:val="32"/>
        </w:rPr>
        <w:t>批准并报学院备案，可办理休学手续。</w:t>
      </w:r>
    </w:p>
    <w:p w:rsidR="004E3F67" w:rsidRPr="000B4E0C" w:rsidRDefault="004E3F67"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学生保留学籍期间，与其实际所在的部队、</w:t>
      </w:r>
      <w:r w:rsidRPr="000B4E0C">
        <w:rPr>
          <w:rFonts w:ascii="仿宋" w:eastAsia="仿宋" w:hAnsi="仿宋" w:hint="eastAsia"/>
          <w:color w:val="444444"/>
          <w:sz w:val="32"/>
          <w:szCs w:val="32"/>
        </w:rPr>
        <w:t>单位</w:t>
      </w:r>
      <w:r w:rsidRPr="000B4E0C">
        <w:rPr>
          <w:rFonts w:ascii="仿宋" w:eastAsia="仿宋" w:hAnsi="仿宋"/>
          <w:color w:val="444444"/>
          <w:sz w:val="32"/>
          <w:szCs w:val="32"/>
        </w:rPr>
        <w:t>等组织建立管理关系。</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三</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八</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E245F5" w:rsidRPr="000B4E0C">
        <w:rPr>
          <w:rFonts w:ascii="仿宋" w:eastAsia="仿宋" w:hAnsi="仿宋"/>
          <w:color w:val="444444"/>
          <w:sz w:val="32"/>
          <w:szCs w:val="32"/>
        </w:rPr>
        <w:t>休学学生应当办理手续离校。学生休学期间，</w:t>
      </w:r>
      <w:r w:rsidR="00FF4DBA" w:rsidRPr="000B4E0C">
        <w:rPr>
          <w:rFonts w:ascii="仿宋" w:eastAsia="仿宋" w:hAnsi="仿宋"/>
          <w:color w:val="444444"/>
          <w:sz w:val="32"/>
          <w:szCs w:val="32"/>
        </w:rPr>
        <w:t>学校</w:t>
      </w:r>
      <w:r w:rsidR="00E245F5" w:rsidRPr="000B4E0C">
        <w:rPr>
          <w:rFonts w:ascii="仿宋" w:eastAsia="仿宋" w:hAnsi="仿宋"/>
          <w:color w:val="444444"/>
          <w:sz w:val="32"/>
          <w:szCs w:val="32"/>
        </w:rPr>
        <w:t>应为其保留学籍，但不享受在校学习学生待遇。因病休学学生的医疗费</w:t>
      </w:r>
      <w:r w:rsidR="00E245F5" w:rsidRPr="000B4E0C">
        <w:rPr>
          <w:rFonts w:ascii="仿宋" w:eastAsia="仿宋" w:hAnsi="仿宋" w:hint="eastAsia"/>
          <w:color w:val="444444"/>
          <w:sz w:val="32"/>
          <w:szCs w:val="32"/>
        </w:rPr>
        <w:t>自理</w:t>
      </w:r>
      <w:r w:rsidR="00E245F5" w:rsidRPr="000B4E0C">
        <w:rPr>
          <w:rFonts w:ascii="仿宋" w:eastAsia="仿宋" w:hAnsi="仿宋"/>
          <w:color w:val="444444"/>
          <w:sz w:val="32"/>
          <w:szCs w:val="32"/>
        </w:rPr>
        <w:t>。</w:t>
      </w:r>
      <w:r w:rsidR="004E3F67" w:rsidRPr="000B4E0C">
        <w:rPr>
          <w:rFonts w:ascii="仿宋" w:eastAsia="仿宋" w:hAnsi="仿宋" w:hint="eastAsia"/>
          <w:color w:val="444444"/>
          <w:sz w:val="32"/>
          <w:szCs w:val="32"/>
        </w:rPr>
        <w:t>学校同意休学后，学生应在一周内办理手续离校，</w:t>
      </w:r>
      <w:r w:rsidR="00FF4DBA" w:rsidRPr="000B4E0C">
        <w:rPr>
          <w:rFonts w:ascii="仿宋" w:eastAsia="仿宋" w:hAnsi="仿宋" w:hint="eastAsia"/>
          <w:color w:val="444444"/>
          <w:sz w:val="32"/>
          <w:szCs w:val="32"/>
        </w:rPr>
        <w:t>学校</w:t>
      </w:r>
      <w:r w:rsidR="004E3F67" w:rsidRPr="000B4E0C">
        <w:rPr>
          <w:rFonts w:ascii="仿宋" w:eastAsia="仿宋" w:hAnsi="仿宋" w:hint="eastAsia"/>
          <w:color w:val="444444"/>
          <w:sz w:val="32"/>
          <w:szCs w:val="32"/>
        </w:rPr>
        <w:t>和学院对其在外活动不承担管理责任。</w:t>
      </w:r>
    </w:p>
    <w:p w:rsidR="0024435A" w:rsidRPr="000B4E0C" w:rsidRDefault="00F7403B" w:rsidP="000B4E0C">
      <w:pPr>
        <w:widowControl/>
        <w:adjustRightInd w:val="0"/>
        <w:snapToGrid w:val="0"/>
        <w:spacing w:line="240" w:lineRule="atLeast"/>
        <w:ind w:firstLineChars="200" w:firstLine="640"/>
        <w:jc w:val="left"/>
        <w:rPr>
          <w:rFonts w:ascii="仿宋" w:eastAsia="仿宋" w:hAnsi="仿宋"/>
          <w:color w:val="444444"/>
          <w:sz w:val="32"/>
          <w:szCs w:val="32"/>
        </w:rPr>
      </w:pPr>
      <w:r w:rsidRPr="000B4E0C">
        <w:rPr>
          <w:rFonts w:ascii="仿宋" w:eastAsia="仿宋" w:hAnsi="仿宋" w:hint="eastAsia"/>
          <w:color w:val="444444"/>
          <w:sz w:val="32"/>
          <w:szCs w:val="32"/>
        </w:rPr>
        <w:t>第三十</w:t>
      </w:r>
      <w:r w:rsidR="00AB2B08" w:rsidRPr="000B4E0C">
        <w:rPr>
          <w:rFonts w:ascii="仿宋" w:eastAsia="仿宋" w:hAnsi="仿宋" w:hint="eastAsia"/>
          <w:color w:val="444444"/>
          <w:sz w:val="32"/>
          <w:szCs w:val="32"/>
        </w:rPr>
        <w:t>九</w:t>
      </w:r>
      <w:r w:rsidRPr="000B4E0C">
        <w:rPr>
          <w:rFonts w:ascii="仿宋" w:eastAsia="仿宋" w:hAnsi="仿宋" w:hint="eastAsia"/>
          <w:color w:val="444444"/>
          <w:sz w:val="32"/>
          <w:szCs w:val="32"/>
        </w:rPr>
        <w:t xml:space="preserve">条  </w:t>
      </w:r>
      <w:r w:rsidR="00FF4DBA" w:rsidRPr="000B4E0C">
        <w:rPr>
          <w:rFonts w:ascii="仿宋" w:eastAsia="仿宋" w:hAnsi="仿宋" w:hint="eastAsia"/>
          <w:color w:val="444444"/>
          <w:sz w:val="32"/>
          <w:szCs w:val="32"/>
        </w:rPr>
        <w:t>学校</w:t>
      </w:r>
      <w:r w:rsidR="0024435A" w:rsidRPr="000B4E0C">
        <w:rPr>
          <w:rFonts w:ascii="仿宋" w:eastAsia="仿宋" w:hAnsi="仿宋" w:hint="eastAsia"/>
          <w:color w:val="444444"/>
          <w:sz w:val="32"/>
          <w:szCs w:val="32"/>
        </w:rPr>
        <w:t>同意学生办理休学手续的，应给其发放相关通知书，明确告知同意事项、复学的时间及逾期不来办理相应手续的后果等。</w:t>
      </w:r>
    </w:p>
    <w:p w:rsidR="00DC68F8"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四</w:t>
      </w:r>
      <w:r w:rsidRPr="000B4E0C">
        <w:rPr>
          <w:rFonts w:ascii="仿宋" w:eastAsia="仿宋" w:hAnsi="仿宋"/>
          <w:color w:val="444444"/>
          <w:sz w:val="32"/>
          <w:szCs w:val="32"/>
        </w:rPr>
        <w:t>十条</w:t>
      </w:r>
      <w:r w:rsidRPr="000B4E0C">
        <w:rPr>
          <w:rFonts w:ascii="仿宋" w:eastAsia="仿宋" w:hAnsi="仿宋" w:hint="eastAsia"/>
          <w:color w:val="444444"/>
          <w:sz w:val="32"/>
          <w:szCs w:val="32"/>
        </w:rPr>
        <w:t xml:space="preserve">  </w:t>
      </w:r>
      <w:r w:rsidR="00DC68F8" w:rsidRPr="000B4E0C">
        <w:rPr>
          <w:rFonts w:ascii="仿宋" w:eastAsia="仿宋" w:hAnsi="仿宋"/>
          <w:color w:val="444444"/>
          <w:sz w:val="32"/>
          <w:szCs w:val="32"/>
        </w:rPr>
        <w:t>学生休学期满前应当在</w:t>
      </w:r>
      <w:r w:rsidR="00FF4DBA" w:rsidRPr="000B4E0C">
        <w:rPr>
          <w:rFonts w:ascii="仿宋" w:eastAsia="仿宋" w:hAnsi="仿宋"/>
          <w:color w:val="444444"/>
          <w:sz w:val="32"/>
          <w:szCs w:val="32"/>
        </w:rPr>
        <w:t>学校</w:t>
      </w:r>
      <w:r w:rsidR="00DC68F8" w:rsidRPr="000B4E0C">
        <w:rPr>
          <w:rFonts w:ascii="仿宋" w:eastAsia="仿宋" w:hAnsi="仿宋"/>
          <w:color w:val="444444"/>
          <w:sz w:val="32"/>
          <w:szCs w:val="32"/>
        </w:rPr>
        <w:t>规定的期限内提出复学申请，经</w:t>
      </w:r>
      <w:r w:rsidR="00FF4DBA" w:rsidRPr="000B4E0C">
        <w:rPr>
          <w:rFonts w:ascii="仿宋" w:eastAsia="仿宋" w:hAnsi="仿宋"/>
          <w:color w:val="444444"/>
          <w:sz w:val="32"/>
          <w:szCs w:val="32"/>
        </w:rPr>
        <w:t>学校</w:t>
      </w:r>
      <w:r w:rsidR="00DC68F8" w:rsidRPr="000B4E0C">
        <w:rPr>
          <w:rFonts w:ascii="仿宋" w:eastAsia="仿宋" w:hAnsi="仿宋"/>
          <w:color w:val="444444"/>
          <w:sz w:val="32"/>
          <w:szCs w:val="32"/>
        </w:rPr>
        <w:t>复查合格，方可复学。</w:t>
      </w:r>
      <w:r w:rsidR="00386A20" w:rsidRPr="000B4E0C">
        <w:rPr>
          <w:rFonts w:ascii="仿宋" w:eastAsia="仿宋" w:hAnsi="仿宋" w:hint="eastAsia"/>
          <w:color w:val="444444"/>
          <w:sz w:val="32"/>
          <w:szCs w:val="32"/>
        </w:rPr>
        <w:t>休学时间不足一年的以一年计</w:t>
      </w:r>
      <w:r w:rsidR="002B3338" w:rsidRPr="000B4E0C">
        <w:rPr>
          <w:rFonts w:ascii="仿宋" w:eastAsia="仿宋" w:hAnsi="仿宋" w:hint="eastAsia"/>
          <w:color w:val="444444"/>
          <w:sz w:val="32"/>
          <w:szCs w:val="32"/>
        </w:rPr>
        <w:t>，</w:t>
      </w:r>
      <w:r w:rsidR="00386A20" w:rsidRPr="000B4E0C">
        <w:rPr>
          <w:rFonts w:ascii="仿宋" w:eastAsia="仿宋" w:hAnsi="仿宋" w:hint="eastAsia"/>
          <w:color w:val="444444"/>
          <w:sz w:val="32"/>
          <w:szCs w:val="32"/>
        </w:rPr>
        <w:t>提前复学的进入下一年级就读。</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四</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E245F5" w:rsidRPr="000B4E0C">
        <w:rPr>
          <w:rFonts w:ascii="仿宋" w:eastAsia="仿宋" w:hAnsi="仿宋" w:hint="eastAsia"/>
          <w:color w:val="444444"/>
          <w:sz w:val="32"/>
          <w:szCs w:val="32"/>
        </w:rPr>
        <w:t>休学期间有违法乱纪行为的，取消复学资格和学籍。</w:t>
      </w:r>
    </w:p>
    <w:p w:rsidR="00E245F5" w:rsidRPr="000B4E0C" w:rsidRDefault="00F7403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四</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二</w:t>
      </w:r>
      <w:r w:rsidRPr="000B4E0C">
        <w:rPr>
          <w:rFonts w:ascii="仿宋" w:eastAsia="仿宋" w:hAnsi="仿宋" w:hint="eastAsia"/>
          <w:color w:val="444444"/>
          <w:sz w:val="32"/>
          <w:szCs w:val="32"/>
        </w:rPr>
        <w:t xml:space="preserve">条  </w:t>
      </w:r>
      <w:r w:rsidR="00E245F5" w:rsidRPr="000B4E0C">
        <w:rPr>
          <w:rFonts w:ascii="仿宋" w:eastAsia="仿宋" w:hAnsi="仿宋" w:hint="eastAsia"/>
          <w:color w:val="444444"/>
          <w:sz w:val="32"/>
          <w:szCs w:val="32"/>
        </w:rPr>
        <w:t>学生复学后原则上转入下个相应年级原专业学习，也可根据</w:t>
      </w:r>
      <w:r w:rsidR="00FF4DBA" w:rsidRPr="000B4E0C">
        <w:rPr>
          <w:rFonts w:ascii="仿宋" w:eastAsia="仿宋" w:hAnsi="仿宋" w:hint="eastAsia"/>
          <w:color w:val="444444"/>
          <w:sz w:val="32"/>
          <w:szCs w:val="32"/>
        </w:rPr>
        <w:t>学校</w:t>
      </w:r>
      <w:r w:rsidR="00E245F5" w:rsidRPr="000B4E0C">
        <w:rPr>
          <w:rFonts w:ascii="仿宋" w:eastAsia="仿宋" w:hAnsi="仿宋" w:hint="eastAsia"/>
          <w:color w:val="444444"/>
          <w:sz w:val="32"/>
          <w:szCs w:val="32"/>
        </w:rPr>
        <w:t>的实际情况转入下个相应年级同一大类相近专业学习。</w:t>
      </w:r>
    </w:p>
    <w:p w:rsidR="00F7403B" w:rsidRPr="000B4E0C" w:rsidRDefault="00F7403B" w:rsidP="000B4E0C">
      <w:pPr>
        <w:widowControl/>
        <w:adjustRightInd w:val="0"/>
        <w:snapToGrid w:val="0"/>
        <w:spacing w:line="240" w:lineRule="atLeast"/>
        <w:ind w:firstLineChars="200" w:firstLine="640"/>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四</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三</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退役学生</w:t>
      </w:r>
      <w:r w:rsidR="008C5466" w:rsidRPr="000B4E0C">
        <w:rPr>
          <w:rFonts w:ascii="仿宋" w:eastAsia="仿宋" w:hAnsi="仿宋" w:hint="eastAsia"/>
          <w:color w:val="444444"/>
          <w:sz w:val="32"/>
          <w:szCs w:val="32"/>
        </w:rPr>
        <w:t>须</w:t>
      </w:r>
      <w:r w:rsidRPr="000B4E0C">
        <w:rPr>
          <w:rFonts w:ascii="仿宋" w:eastAsia="仿宋" w:hAnsi="仿宋" w:hint="eastAsia"/>
          <w:color w:val="444444"/>
          <w:sz w:val="32"/>
          <w:szCs w:val="32"/>
        </w:rPr>
        <w:t>凭退役证明申请复学，</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可安排其进入</w:t>
      </w:r>
      <w:r w:rsidR="00CE7D48" w:rsidRPr="000B4E0C">
        <w:rPr>
          <w:rFonts w:ascii="仿宋" w:eastAsia="仿宋" w:hAnsi="仿宋" w:hint="eastAsia"/>
          <w:color w:val="444444"/>
          <w:sz w:val="32"/>
          <w:szCs w:val="32"/>
        </w:rPr>
        <w:t>下个相应</w:t>
      </w:r>
      <w:r w:rsidRPr="000B4E0C">
        <w:rPr>
          <w:rFonts w:ascii="仿宋" w:eastAsia="仿宋" w:hAnsi="仿宋" w:hint="eastAsia"/>
          <w:color w:val="444444"/>
          <w:sz w:val="32"/>
          <w:szCs w:val="32"/>
        </w:rPr>
        <w:t>年级就读。退役时间超过2年的</w:t>
      </w:r>
      <w:r w:rsidR="00DE7F3A" w:rsidRPr="000B4E0C">
        <w:rPr>
          <w:rFonts w:ascii="仿宋" w:eastAsia="仿宋" w:hAnsi="仿宋" w:hint="eastAsia"/>
          <w:color w:val="444444"/>
          <w:sz w:val="32"/>
          <w:szCs w:val="32"/>
        </w:rPr>
        <w:t>不予复学，</w:t>
      </w:r>
      <w:r w:rsidRPr="000B4E0C">
        <w:rPr>
          <w:rFonts w:ascii="仿宋" w:eastAsia="仿宋" w:hAnsi="仿宋" w:hint="eastAsia"/>
          <w:color w:val="444444"/>
          <w:sz w:val="32"/>
          <w:szCs w:val="32"/>
        </w:rPr>
        <w:t>按自动退学处理。</w:t>
      </w:r>
    </w:p>
    <w:p w:rsidR="00DC68F8" w:rsidRPr="000B4E0C" w:rsidRDefault="00DC68F8" w:rsidP="000B4E0C">
      <w:pPr>
        <w:widowControl/>
        <w:adjustRightInd w:val="0"/>
        <w:snapToGrid w:val="0"/>
        <w:spacing w:line="240" w:lineRule="atLeast"/>
        <w:ind w:firstLineChars="201" w:firstLine="646"/>
        <w:jc w:val="left"/>
        <w:rPr>
          <w:rFonts w:ascii="仿宋" w:eastAsia="仿宋" w:hAnsi="仿宋"/>
          <w:b/>
          <w:bCs/>
          <w:color w:val="444444"/>
          <w:sz w:val="32"/>
          <w:szCs w:val="32"/>
        </w:rPr>
      </w:pP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6E7DBC" w:rsidRPr="000B4E0C">
        <w:rPr>
          <w:rFonts w:ascii="仿宋" w:eastAsia="仿宋" w:hAnsi="仿宋" w:hint="eastAsia"/>
          <w:b/>
          <w:bCs/>
          <w:color w:val="444444"/>
          <w:sz w:val="32"/>
          <w:szCs w:val="32"/>
        </w:rPr>
        <w:t>七</w:t>
      </w:r>
      <w:r w:rsidR="006D7158" w:rsidRPr="000B4E0C">
        <w:rPr>
          <w:rFonts w:ascii="仿宋" w:eastAsia="仿宋" w:hAnsi="仿宋" w:hint="eastAsia"/>
          <w:b/>
          <w:bCs/>
          <w:color w:val="444444"/>
          <w:sz w:val="32"/>
          <w:szCs w:val="32"/>
        </w:rPr>
        <w:t>章</w:t>
      </w:r>
      <w:r w:rsidR="00B24680"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转专业与转学</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AC3448"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第四十</w:t>
      </w:r>
      <w:r w:rsidR="00AB2B08" w:rsidRPr="000B4E0C">
        <w:rPr>
          <w:rFonts w:ascii="仿宋" w:eastAsia="仿宋" w:hAnsi="仿宋" w:hint="eastAsia"/>
          <w:color w:val="444444"/>
          <w:sz w:val="32"/>
          <w:szCs w:val="32"/>
        </w:rPr>
        <w:t>四</w:t>
      </w:r>
      <w:r w:rsidRPr="000B4E0C">
        <w:rPr>
          <w:rFonts w:ascii="仿宋" w:eastAsia="仿宋" w:hAnsi="仿宋" w:hint="eastAsia"/>
          <w:color w:val="444444"/>
          <w:sz w:val="32"/>
          <w:szCs w:val="32"/>
        </w:rPr>
        <w:t>条</w:t>
      </w:r>
      <w:r w:rsidR="009E74FB" w:rsidRPr="000B4E0C">
        <w:rPr>
          <w:rFonts w:ascii="仿宋" w:eastAsia="仿宋" w:hAnsi="仿宋" w:hint="eastAsia"/>
          <w:color w:val="444444"/>
          <w:sz w:val="32"/>
          <w:szCs w:val="32"/>
        </w:rPr>
        <w:t xml:space="preserve">  </w:t>
      </w:r>
      <w:r w:rsidR="001B6E08" w:rsidRPr="000B4E0C">
        <w:rPr>
          <w:rFonts w:ascii="仿宋" w:eastAsia="仿宋" w:hAnsi="仿宋" w:hint="eastAsia"/>
          <w:color w:val="444444"/>
          <w:sz w:val="32"/>
          <w:szCs w:val="32"/>
        </w:rPr>
        <w:t>学生一般应在被录取</w:t>
      </w:r>
      <w:r w:rsidR="00FF4DBA" w:rsidRPr="000B4E0C">
        <w:rPr>
          <w:rFonts w:ascii="仿宋" w:eastAsia="仿宋" w:hAnsi="仿宋" w:hint="eastAsia"/>
          <w:color w:val="444444"/>
          <w:sz w:val="32"/>
          <w:szCs w:val="32"/>
        </w:rPr>
        <w:t>学校</w:t>
      </w:r>
      <w:r w:rsidR="001B6E08" w:rsidRPr="000B4E0C">
        <w:rPr>
          <w:rFonts w:ascii="仿宋" w:eastAsia="仿宋" w:hAnsi="仿宋" w:hint="eastAsia"/>
          <w:color w:val="444444"/>
          <w:sz w:val="32"/>
          <w:szCs w:val="32"/>
        </w:rPr>
        <w:t>完成学业。</w:t>
      </w:r>
      <w:r w:rsidR="00AC3448" w:rsidRPr="000B4E0C">
        <w:rPr>
          <w:rFonts w:ascii="仿宋" w:eastAsia="仿宋" w:hAnsi="仿宋" w:hint="eastAsia"/>
          <w:color w:val="444444"/>
          <w:sz w:val="32"/>
          <w:szCs w:val="32"/>
        </w:rPr>
        <w:t>有下列情形之一者，可申请转专业</w:t>
      </w:r>
      <w:r w:rsidR="000F4685" w:rsidRPr="000B4E0C">
        <w:rPr>
          <w:rFonts w:ascii="仿宋" w:eastAsia="仿宋" w:hAnsi="仿宋" w:hint="eastAsia"/>
          <w:color w:val="444444"/>
          <w:sz w:val="32"/>
          <w:szCs w:val="32"/>
        </w:rPr>
        <w:t>或转学</w:t>
      </w:r>
      <w:r w:rsidR="00AC3448" w:rsidRPr="000B4E0C">
        <w:rPr>
          <w:rFonts w:ascii="仿宋" w:eastAsia="仿宋" w:hAnsi="仿宋" w:hint="eastAsia"/>
          <w:color w:val="444444"/>
          <w:sz w:val="32"/>
          <w:szCs w:val="32"/>
        </w:rPr>
        <w:t>：</w:t>
      </w:r>
    </w:p>
    <w:p w:rsidR="00AC3448" w:rsidRPr="000B4E0C" w:rsidRDefault="00AC344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1.经</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认可，学生在某专业领域具有一定专长，转专业或转学更有利于其能力与专长发挥的；</w:t>
      </w:r>
    </w:p>
    <w:p w:rsidR="00AC3448" w:rsidRPr="000B4E0C" w:rsidRDefault="00AC344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2.学生因</w:t>
      </w:r>
      <w:r w:rsidRPr="000B4E0C">
        <w:rPr>
          <w:rFonts w:ascii="仿宋" w:eastAsia="仿宋" w:hAnsi="仿宋"/>
          <w:color w:val="444444"/>
          <w:sz w:val="32"/>
          <w:szCs w:val="32"/>
        </w:rPr>
        <w:t>患</w:t>
      </w:r>
      <w:r w:rsidRPr="000B4E0C">
        <w:rPr>
          <w:rFonts w:ascii="仿宋" w:eastAsia="仿宋" w:hAnsi="仿宋" w:hint="eastAsia"/>
          <w:color w:val="444444"/>
          <w:sz w:val="32"/>
          <w:szCs w:val="32"/>
        </w:rPr>
        <w:t>某种疾病或生理缺陷，经</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指定的二级甲等以上医院检查证明，确实不宜在原专业学习，但能在本院其他专业</w:t>
      </w:r>
      <w:r w:rsidR="000F4685" w:rsidRPr="000B4E0C">
        <w:rPr>
          <w:rFonts w:ascii="仿宋" w:eastAsia="仿宋" w:hAnsi="仿宋" w:hint="eastAsia"/>
          <w:color w:val="444444"/>
          <w:sz w:val="32"/>
          <w:szCs w:val="32"/>
        </w:rPr>
        <w:t>，或是其他</w:t>
      </w:r>
      <w:r w:rsidR="00FF4DBA" w:rsidRPr="000B4E0C">
        <w:rPr>
          <w:rFonts w:ascii="仿宋" w:eastAsia="仿宋" w:hAnsi="仿宋" w:hint="eastAsia"/>
          <w:color w:val="444444"/>
          <w:sz w:val="32"/>
          <w:szCs w:val="32"/>
        </w:rPr>
        <w:t>学校</w:t>
      </w:r>
      <w:r w:rsidR="000F4685" w:rsidRPr="000B4E0C">
        <w:rPr>
          <w:rFonts w:ascii="仿宋" w:eastAsia="仿宋" w:hAnsi="仿宋" w:hint="eastAsia"/>
          <w:color w:val="444444"/>
          <w:sz w:val="32"/>
          <w:szCs w:val="32"/>
        </w:rPr>
        <w:t>开设而本院没有开设的专业</w:t>
      </w:r>
      <w:r w:rsidRPr="000B4E0C">
        <w:rPr>
          <w:rFonts w:ascii="仿宋" w:eastAsia="仿宋" w:hAnsi="仿宋" w:hint="eastAsia"/>
          <w:color w:val="444444"/>
          <w:sz w:val="32"/>
          <w:szCs w:val="32"/>
        </w:rPr>
        <w:t>学习的；</w:t>
      </w:r>
    </w:p>
    <w:p w:rsidR="00AC3448" w:rsidRPr="000B4E0C" w:rsidRDefault="00AC344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3.学生复学时本专业无后续班级的；</w:t>
      </w:r>
    </w:p>
    <w:p w:rsidR="00AC3448" w:rsidRPr="000B4E0C" w:rsidRDefault="00AC344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4.应转入下一年级但本专业无后续班级的；</w:t>
      </w:r>
    </w:p>
    <w:p w:rsidR="00866EC6" w:rsidRPr="000B4E0C" w:rsidRDefault="00AC344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5.学生</w:t>
      </w:r>
      <w:r w:rsidRPr="000B4E0C">
        <w:rPr>
          <w:rFonts w:ascii="仿宋" w:eastAsia="仿宋" w:hAnsi="仿宋"/>
          <w:color w:val="444444"/>
          <w:sz w:val="32"/>
          <w:szCs w:val="32"/>
        </w:rPr>
        <w:t>确</w:t>
      </w:r>
      <w:r w:rsidRPr="000B4E0C">
        <w:rPr>
          <w:rFonts w:ascii="仿宋" w:eastAsia="仿宋" w:hAnsi="仿宋" w:hint="eastAsia"/>
          <w:color w:val="444444"/>
          <w:sz w:val="32"/>
          <w:szCs w:val="32"/>
        </w:rPr>
        <w:t>有其他特殊</w:t>
      </w:r>
      <w:r w:rsidRPr="000B4E0C">
        <w:rPr>
          <w:rFonts w:ascii="仿宋" w:eastAsia="仿宋" w:hAnsi="仿宋"/>
          <w:color w:val="444444"/>
          <w:sz w:val="32"/>
          <w:szCs w:val="32"/>
        </w:rPr>
        <w:t>困难</w:t>
      </w:r>
      <w:r w:rsidRPr="000B4E0C">
        <w:rPr>
          <w:rFonts w:ascii="仿宋" w:eastAsia="仿宋" w:hAnsi="仿宋" w:hint="eastAsia"/>
          <w:color w:val="444444"/>
          <w:sz w:val="32"/>
          <w:szCs w:val="32"/>
        </w:rPr>
        <w:t>，</w:t>
      </w:r>
      <w:r w:rsidRPr="000B4E0C">
        <w:rPr>
          <w:rFonts w:ascii="仿宋" w:eastAsia="仿宋" w:hAnsi="仿宋"/>
          <w:color w:val="444444"/>
          <w:sz w:val="32"/>
          <w:szCs w:val="32"/>
        </w:rPr>
        <w:t>无法继续在</w:t>
      </w:r>
      <w:r w:rsidRPr="000B4E0C">
        <w:rPr>
          <w:rFonts w:ascii="仿宋" w:eastAsia="仿宋" w:hAnsi="仿宋" w:hint="eastAsia"/>
          <w:color w:val="444444"/>
          <w:sz w:val="32"/>
          <w:szCs w:val="32"/>
        </w:rPr>
        <w:t>原专业</w:t>
      </w:r>
      <w:r w:rsidRPr="000B4E0C">
        <w:rPr>
          <w:rFonts w:ascii="仿宋" w:eastAsia="仿宋" w:hAnsi="仿宋"/>
          <w:color w:val="444444"/>
          <w:sz w:val="32"/>
          <w:szCs w:val="32"/>
        </w:rPr>
        <w:t>学习，</w:t>
      </w:r>
      <w:r w:rsidRPr="000B4E0C">
        <w:rPr>
          <w:rFonts w:ascii="仿宋" w:eastAsia="仿宋" w:hAnsi="仿宋" w:hint="eastAsia"/>
          <w:color w:val="444444"/>
          <w:sz w:val="32"/>
          <w:szCs w:val="32"/>
        </w:rPr>
        <w:t>经学院认定必须转专业或转学的。</w:t>
      </w:r>
    </w:p>
    <w:p w:rsidR="00866EC6"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学校</w:t>
      </w:r>
      <w:r w:rsidR="00866EC6" w:rsidRPr="000B4E0C">
        <w:rPr>
          <w:rFonts w:ascii="仿宋" w:eastAsia="仿宋" w:hAnsi="仿宋"/>
          <w:color w:val="444444"/>
          <w:sz w:val="32"/>
          <w:szCs w:val="32"/>
        </w:rPr>
        <w:t>应当制定学生转专业</w:t>
      </w:r>
      <w:r w:rsidR="00866EC6" w:rsidRPr="000B4E0C">
        <w:rPr>
          <w:rFonts w:ascii="仿宋" w:eastAsia="仿宋" w:hAnsi="仿宋" w:hint="eastAsia"/>
          <w:color w:val="444444"/>
          <w:sz w:val="32"/>
          <w:szCs w:val="32"/>
        </w:rPr>
        <w:t>和转学</w:t>
      </w:r>
      <w:r w:rsidR="00866EC6" w:rsidRPr="000B4E0C">
        <w:rPr>
          <w:rFonts w:ascii="仿宋" w:eastAsia="仿宋" w:hAnsi="仿宋"/>
          <w:color w:val="444444"/>
          <w:sz w:val="32"/>
          <w:szCs w:val="32"/>
        </w:rPr>
        <w:t>的具体办法，建立公平、公正的标准和程序，健全公示制度。</w:t>
      </w:r>
    </w:p>
    <w:p w:rsidR="00AC3448"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四</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五</w:t>
      </w:r>
      <w:r w:rsidRPr="000B4E0C">
        <w:rPr>
          <w:rFonts w:ascii="仿宋" w:eastAsia="仿宋" w:hAnsi="仿宋"/>
          <w:color w:val="444444"/>
          <w:sz w:val="32"/>
          <w:szCs w:val="32"/>
        </w:rPr>
        <w:t>条</w:t>
      </w:r>
      <w:r w:rsidR="009E74FB" w:rsidRPr="000B4E0C">
        <w:rPr>
          <w:rFonts w:ascii="仿宋" w:eastAsia="仿宋" w:hAnsi="仿宋" w:hint="eastAsia"/>
          <w:color w:val="444444"/>
          <w:sz w:val="32"/>
          <w:szCs w:val="32"/>
        </w:rPr>
        <w:t xml:space="preserve">  </w:t>
      </w:r>
      <w:r w:rsidR="00FF4DBA" w:rsidRPr="000B4E0C">
        <w:rPr>
          <w:rFonts w:ascii="仿宋" w:eastAsia="仿宋" w:hAnsi="仿宋" w:hint="eastAsia"/>
          <w:color w:val="444444"/>
          <w:sz w:val="32"/>
          <w:szCs w:val="32"/>
        </w:rPr>
        <w:t>学校</w:t>
      </w:r>
      <w:r w:rsidR="00866EC6" w:rsidRPr="000B4E0C">
        <w:rPr>
          <w:rFonts w:ascii="仿宋" w:eastAsia="仿宋" w:hAnsi="仿宋"/>
          <w:color w:val="444444"/>
          <w:sz w:val="32"/>
          <w:szCs w:val="32"/>
        </w:rPr>
        <w:t>根据社会对人才需求情况的发展变化，必要时可以适当调整学生所学专业</w:t>
      </w:r>
      <w:r w:rsidR="00866EC6" w:rsidRPr="000B4E0C">
        <w:rPr>
          <w:rFonts w:ascii="仿宋" w:eastAsia="仿宋" w:hAnsi="仿宋" w:hint="eastAsia"/>
          <w:color w:val="444444"/>
          <w:sz w:val="32"/>
          <w:szCs w:val="32"/>
        </w:rPr>
        <w:t>，但必须由</w:t>
      </w:r>
      <w:r w:rsidR="00866EC6" w:rsidRPr="000B4E0C">
        <w:rPr>
          <w:rFonts w:ascii="仿宋" w:eastAsia="仿宋" w:hAnsi="仿宋"/>
          <w:color w:val="444444"/>
          <w:sz w:val="32"/>
          <w:szCs w:val="32"/>
        </w:rPr>
        <w:t>学生</w:t>
      </w:r>
      <w:r w:rsidR="00866EC6" w:rsidRPr="000B4E0C">
        <w:rPr>
          <w:rFonts w:ascii="仿宋" w:eastAsia="仿宋" w:hAnsi="仿宋" w:hint="eastAsia"/>
          <w:color w:val="444444"/>
          <w:sz w:val="32"/>
          <w:szCs w:val="32"/>
        </w:rPr>
        <w:t>签字认可后</w:t>
      </w:r>
      <w:r w:rsidR="00866EC6" w:rsidRPr="000B4E0C">
        <w:rPr>
          <w:rFonts w:ascii="仿宋" w:eastAsia="仿宋" w:hAnsi="仿宋"/>
          <w:color w:val="444444"/>
          <w:sz w:val="32"/>
          <w:szCs w:val="32"/>
        </w:rPr>
        <w:t>，</w:t>
      </w:r>
      <w:r w:rsidR="00866EC6" w:rsidRPr="000B4E0C">
        <w:rPr>
          <w:rFonts w:ascii="仿宋" w:eastAsia="仿宋" w:hAnsi="仿宋" w:hint="eastAsia"/>
          <w:color w:val="444444"/>
          <w:sz w:val="32"/>
          <w:szCs w:val="32"/>
        </w:rPr>
        <w:t>报</w:t>
      </w:r>
      <w:r w:rsidR="00866EC6" w:rsidRPr="000B4E0C">
        <w:rPr>
          <w:rFonts w:ascii="仿宋" w:eastAsia="仿宋" w:hAnsi="仿宋"/>
          <w:color w:val="444444"/>
          <w:sz w:val="32"/>
          <w:szCs w:val="32"/>
        </w:rPr>
        <w:t>经</w:t>
      </w:r>
      <w:r w:rsidR="00866EC6" w:rsidRPr="000B4E0C">
        <w:rPr>
          <w:rFonts w:ascii="仿宋" w:eastAsia="仿宋" w:hAnsi="仿宋" w:hint="eastAsia"/>
          <w:color w:val="444444"/>
          <w:sz w:val="32"/>
          <w:szCs w:val="32"/>
        </w:rPr>
        <w:t>学院和省教育厅批准。</w:t>
      </w:r>
    </w:p>
    <w:p w:rsidR="0026487D"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四</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条</w:t>
      </w:r>
      <w:r w:rsidR="009E74FB"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有下列</w:t>
      </w:r>
      <w:r w:rsidR="001B6E08" w:rsidRPr="000B4E0C">
        <w:rPr>
          <w:rFonts w:ascii="仿宋" w:eastAsia="仿宋" w:hAnsi="仿宋"/>
          <w:color w:val="444444"/>
          <w:sz w:val="32"/>
          <w:szCs w:val="32"/>
        </w:rPr>
        <w:t>情形之一</w:t>
      </w:r>
      <w:r w:rsidR="001B6E08" w:rsidRPr="000B4E0C">
        <w:rPr>
          <w:rFonts w:ascii="仿宋" w:eastAsia="仿宋" w:hAnsi="仿宋" w:hint="eastAsia"/>
          <w:color w:val="444444"/>
          <w:sz w:val="32"/>
          <w:szCs w:val="32"/>
        </w:rPr>
        <w:t>，</w:t>
      </w:r>
      <w:r w:rsidR="001B6E08" w:rsidRPr="000B4E0C">
        <w:rPr>
          <w:rFonts w:ascii="仿宋" w:eastAsia="仿宋" w:hAnsi="仿宋"/>
          <w:color w:val="444444"/>
          <w:sz w:val="32"/>
          <w:szCs w:val="32"/>
        </w:rPr>
        <w:t>不得转</w:t>
      </w:r>
      <w:r w:rsidR="0075533F" w:rsidRPr="000B4E0C">
        <w:rPr>
          <w:rFonts w:ascii="仿宋" w:eastAsia="仿宋" w:hAnsi="仿宋" w:hint="eastAsia"/>
          <w:color w:val="444444"/>
          <w:sz w:val="32"/>
          <w:szCs w:val="32"/>
        </w:rPr>
        <w:t>专业或转</w:t>
      </w:r>
      <w:r w:rsidR="001B6E08" w:rsidRPr="000B4E0C">
        <w:rPr>
          <w:rFonts w:ascii="仿宋" w:eastAsia="仿宋" w:hAnsi="仿宋"/>
          <w:color w:val="444444"/>
          <w:sz w:val="32"/>
          <w:szCs w:val="32"/>
        </w:rPr>
        <w:t>学</w:t>
      </w:r>
      <w:r w:rsidR="0026487D" w:rsidRPr="000B4E0C">
        <w:rPr>
          <w:rFonts w:ascii="仿宋" w:eastAsia="仿宋" w:hAnsi="仿宋"/>
          <w:color w:val="444444"/>
          <w:sz w:val="32"/>
          <w:szCs w:val="32"/>
        </w:rPr>
        <w:t>：</w:t>
      </w:r>
    </w:p>
    <w:p w:rsidR="0075533F"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r w:rsidRPr="000B4E0C">
        <w:rPr>
          <w:rFonts w:ascii="仿宋" w:eastAsia="仿宋" w:hAnsi="仿宋"/>
          <w:color w:val="444444"/>
          <w:sz w:val="32"/>
          <w:szCs w:val="32"/>
        </w:rPr>
        <w:t>以特殊招生形式录取的学生，国家</w:t>
      </w:r>
      <w:r w:rsidRPr="000B4E0C">
        <w:rPr>
          <w:rFonts w:ascii="仿宋" w:eastAsia="仿宋" w:hAnsi="仿宋" w:hint="eastAsia"/>
          <w:color w:val="444444"/>
          <w:sz w:val="32"/>
          <w:szCs w:val="32"/>
        </w:rPr>
        <w:t>和省</w:t>
      </w:r>
      <w:r w:rsidRPr="000B4E0C">
        <w:rPr>
          <w:rFonts w:ascii="仿宋" w:eastAsia="仿宋" w:hAnsi="仿宋"/>
          <w:color w:val="444444"/>
          <w:sz w:val="32"/>
          <w:szCs w:val="32"/>
        </w:rPr>
        <w:t>有相关规定或者录取前与</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有明确约定的</w:t>
      </w:r>
      <w:r w:rsidR="00866EC6" w:rsidRPr="000B4E0C">
        <w:rPr>
          <w:rFonts w:ascii="仿宋" w:eastAsia="仿宋" w:hAnsi="仿宋" w:hint="eastAsia"/>
          <w:color w:val="444444"/>
          <w:sz w:val="32"/>
          <w:szCs w:val="32"/>
        </w:rPr>
        <w:t>；</w:t>
      </w:r>
    </w:p>
    <w:p w:rsidR="0026487D"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w:t>
      </w:r>
      <w:r w:rsidR="0026487D" w:rsidRPr="000B4E0C">
        <w:rPr>
          <w:rFonts w:ascii="仿宋" w:eastAsia="仿宋" w:hAnsi="仿宋"/>
          <w:color w:val="444444"/>
          <w:sz w:val="32"/>
          <w:szCs w:val="32"/>
        </w:rPr>
        <w:t>入学未满一学期或者</w:t>
      </w:r>
      <w:r w:rsidR="00663A8F" w:rsidRPr="000B4E0C">
        <w:rPr>
          <w:rFonts w:ascii="仿宋" w:eastAsia="仿宋" w:hAnsi="仿宋" w:hint="eastAsia"/>
          <w:color w:val="444444"/>
          <w:sz w:val="32"/>
          <w:szCs w:val="32"/>
        </w:rPr>
        <w:t>已进入四、五年级</w:t>
      </w:r>
      <w:r w:rsidR="0026487D" w:rsidRPr="000B4E0C">
        <w:rPr>
          <w:rFonts w:ascii="仿宋" w:eastAsia="仿宋" w:hAnsi="仿宋"/>
          <w:color w:val="444444"/>
          <w:sz w:val="32"/>
          <w:szCs w:val="32"/>
        </w:rPr>
        <w:t>的；</w:t>
      </w:r>
    </w:p>
    <w:p w:rsidR="0026487D"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w:t>
      </w:r>
      <w:r w:rsidR="001B6E08" w:rsidRPr="000B4E0C">
        <w:rPr>
          <w:rFonts w:ascii="仿宋" w:eastAsia="仿宋" w:hAnsi="仿宋"/>
          <w:color w:val="444444"/>
          <w:sz w:val="32"/>
          <w:szCs w:val="32"/>
        </w:rPr>
        <w:t>由低学历层次转为高学历层次的；</w:t>
      </w:r>
    </w:p>
    <w:p w:rsidR="0026487D"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1B6E08" w:rsidRPr="000B4E0C">
        <w:rPr>
          <w:rFonts w:ascii="仿宋" w:eastAsia="仿宋" w:hAnsi="仿宋"/>
          <w:color w:val="444444"/>
          <w:sz w:val="32"/>
          <w:szCs w:val="32"/>
        </w:rPr>
        <w:t>以定向就业招生录取的；</w:t>
      </w:r>
    </w:p>
    <w:p w:rsidR="0026487D"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5.</w:t>
      </w:r>
      <w:r w:rsidR="001B6E08" w:rsidRPr="000B4E0C">
        <w:rPr>
          <w:rFonts w:ascii="仿宋" w:eastAsia="仿宋" w:hAnsi="仿宋" w:hint="eastAsia"/>
          <w:color w:val="444444"/>
          <w:sz w:val="32"/>
          <w:szCs w:val="32"/>
        </w:rPr>
        <w:t>在校期间已有过一次</w:t>
      </w:r>
      <w:r w:rsidRPr="000B4E0C">
        <w:rPr>
          <w:rFonts w:ascii="仿宋" w:eastAsia="仿宋" w:hAnsi="仿宋" w:hint="eastAsia"/>
          <w:color w:val="444444"/>
          <w:sz w:val="32"/>
          <w:szCs w:val="32"/>
        </w:rPr>
        <w:t>转学或转专业的；</w:t>
      </w:r>
    </w:p>
    <w:p w:rsidR="0026487D"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6.</w:t>
      </w:r>
      <w:r w:rsidR="00760FB2" w:rsidRPr="000B4E0C">
        <w:rPr>
          <w:rFonts w:ascii="仿宋" w:eastAsia="仿宋" w:hAnsi="仿宋" w:hint="eastAsia"/>
          <w:color w:val="444444"/>
          <w:sz w:val="32"/>
          <w:szCs w:val="32"/>
        </w:rPr>
        <w:t>非师范类专业转师范类专业的；</w:t>
      </w:r>
    </w:p>
    <w:p w:rsidR="00760FB2" w:rsidRPr="000B4E0C" w:rsidRDefault="0075533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7.</w:t>
      </w:r>
      <w:r w:rsidR="00760FB2" w:rsidRPr="000B4E0C">
        <w:rPr>
          <w:rFonts w:ascii="仿宋" w:eastAsia="仿宋" w:hAnsi="仿宋" w:hint="eastAsia"/>
          <w:color w:val="444444"/>
          <w:sz w:val="32"/>
          <w:szCs w:val="32"/>
        </w:rPr>
        <w:t>应予退学</w:t>
      </w:r>
      <w:r w:rsidR="00052488" w:rsidRPr="000B4E0C">
        <w:rPr>
          <w:rFonts w:ascii="仿宋" w:eastAsia="仿宋" w:hAnsi="仿宋" w:hint="eastAsia"/>
          <w:color w:val="444444"/>
          <w:sz w:val="32"/>
          <w:szCs w:val="32"/>
        </w:rPr>
        <w:t>或受到开除学籍处分的</w:t>
      </w:r>
      <w:r w:rsidR="00760FB2" w:rsidRPr="000B4E0C">
        <w:rPr>
          <w:rFonts w:ascii="仿宋" w:eastAsia="仿宋" w:hAnsi="仿宋" w:hint="eastAsia"/>
          <w:color w:val="444444"/>
          <w:sz w:val="32"/>
          <w:szCs w:val="32"/>
        </w:rPr>
        <w:t>；</w:t>
      </w:r>
    </w:p>
    <w:p w:rsidR="006B2D51" w:rsidRPr="000B4E0C" w:rsidRDefault="00760FB2"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8.</w:t>
      </w:r>
      <w:r w:rsidR="006B2D51" w:rsidRPr="000B4E0C">
        <w:rPr>
          <w:rFonts w:ascii="仿宋" w:eastAsia="仿宋" w:hAnsi="仿宋" w:hint="eastAsia"/>
          <w:color w:val="444444"/>
          <w:sz w:val="32"/>
          <w:szCs w:val="32"/>
        </w:rPr>
        <w:t>拟转入学校与转出学校在同一城市的；</w:t>
      </w:r>
    </w:p>
    <w:p w:rsidR="0026487D" w:rsidRPr="000B4E0C" w:rsidRDefault="006B2D5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9.</w:t>
      </w:r>
      <w:r w:rsidR="0075533F" w:rsidRPr="000B4E0C">
        <w:rPr>
          <w:rFonts w:ascii="仿宋" w:eastAsia="仿宋" w:hAnsi="仿宋" w:hint="eastAsia"/>
          <w:color w:val="444444"/>
          <w:sz w:val="32"/>
          <w:szCs w:val="32"/>
        </w:rPr>
        <w:t>其他</w:t>
      </w:r>
      <w:r w:rsidR="0026487D" w:rsidRPr="000B4E0C">
        <w:rPr>
          <w:rFonts w:ascii="仿宋" w:eastAsia="仿宋" w:hAnsi="仿宋"/>
          <w:color w:val="444444"/>
          <w:sz w:val="32"/>
          <w:szCs w:val="32"/>
        </w:rPr>
        <w:t>无正当理由的。</w:t>
      </w:r>
    </w:p>
    <w:p w:rsidR="0026487D"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四</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七</w:t>
      </w:r>
      <w:r w:rsidRPr="000B4E0C">
        <w:rPr>
          <w:rFonts w:ascii="仿宋" w:eastAsia="仿宋" w:hAnsi="仿宋"/>
          <w:color w:val="444444"/>
          <w:sz w:val="32"/>
          <w:szCs w:val="32"/>
        </w:rPr>
        <w:t>条</w:t>
      </w:r>
      <w:r w:rsidR="009E74FB"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学生因</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培养条件改变等非本人原因需要转学的，</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应当出具证明，</w:t>
      </w:r>
      <w:r w:rsidR="00E54F52" w:rsidRPr="000B4E0C">
        <w:rPr>
          <w:rFonts w:ascii="仿宋" w:eastAsia="仿宋" w:hAnsi="仿宋" w:hint="eastAsia"/>
          <w:color w:val="444444"/>
          <w:sz w:val="32"/>
          <w:szCs w:val="32"/>
        </w:rPr>
        <w:t>学院审核同意后，报</w:t>
      </w:r>
      <w:r w:rsidR="0026487D" w:rsidRPr="000B4E0C">
        <w:rPr>
          <w:rFonts w:ascii="仿宋" w:eastAsia="仿宋" w:hAnsi="仿宋"/>
          <w:color w:val="444444"/>
          <w:sz w:val="32"/>
          <w:szCs w:val="32"/>
        </w:rPr>
        <w:t>所在地省级教育行政部门协调转学到同层次</w:t>
      </w:r>
      <w:r w:rsidR="00866EC6" w:rsidRPr="000B4E0C">
        <w:rPr>
          <w:rFonts w:ascii="仿宋" w:eastAsia="仿宋" w:hAnsi="仿宋" w:hint="eastAsia"/>
          <w:color w:val="444444"/>
          <w:sz w:val="32"/>
          <w:szCs w:val="32"/>
        </w:rPr>
        <w:t>学</w:t>
      </w:r>
      <w:r w:rsidR="00C52295" w:rsidRPr="000B4E0C">
        <w:rPr>
          <w:rFonts w:ascii="仿宋" w:eastAsia="仿宋" w:hAnsi="仿宋"/>
          <w:color w:val="444444"/>
          <w:sz w:val="32"/>
          <w:szCs w:val="32"/>
        </w:rPr>
        <w:t>院</w:t>
      </w:r>
      <w:r w:rsidR="0026487D" w:rsidRPr="000B4E0C">
        <w:rPr>
          <w:rFonts w:ascii="仿宋" w:eastAsia="仿宋" w:hAnsi="仿宋"/>
          <w:color w:val="444444"/>
          <w:sz w:val="32"/>
          <w:szCs w:val="32"/>
        </w:rPr>
        <w:t>。</w:t>
      </w:r>
    </w:p>
    <w:p w:rsidR="00866EC6"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第四十</w:t>
      </w:r>
      <w:r w:rsidR="00AB2B08" w:rsidRPr="000B4E0C">
        <w:rPr>
          <w:rFonts w:ascii="仿宋" w:eastAsia="仿宋" w:hAnsi="仿宋" w:hint="eastAsia"/>
          <w:color w:val="444444"/>
          <w:sz w:val="32"/>
          <w:szCs w:val="32"/>
        </w:rPr>
        <w:t>八</w:t>
      </w:r>
      <w:r w:rsidRPr="000B4E0C">
        <w:rPr>
          <w:rFonts w:ascii="仿宋" w:eastAsia="仿宋" w:hAnsi="仿宋" w:hint="eastAsia"/>
          <w:color w:val="444444"/>
          <w:sz w:val="32"/>
          <w:szCs w:val="32"/>
        </w:rPr>
        <w:t>条</w:t>
      </w:r>
      <w:r w:rsidR="00F071E9" w:rsidRPr="000B4E0C">
        <w:rPr>
          <w:rFonts w:ascii="仿宋" w:eastAsia="仿宋" w:hAnsi="仿宋" w:hint="eastAsia"/>
          <w:color w:val="444444"/>
          <w:sz w:val="32"/>
          <w:szCs w:val="32"/>
        </w:rPr>
        <w:t xml:space="preserve">  </w:t>
      </w:r>
      <w:r w:rsidR="00866EC6" w:rsidRPr="000B4E0C">
        <w:rPr>
          <w:rFonts w:ascii="仿宋" w:eastAsia="仿宋" w:hAnsi="仿宋" w:hint="eastAsia"/>
          <w:color w:val="444444"/>
          <w:sz w:val="32"/>
          <w:szCs w:val="32"/>
        </w:rPr>
        <w:t>学生转专业、转学必须</w:t>
      </w:r>
      <w:r w:rsidR="0075754E" w:rsidRPr="000B4E0C">
        <w:rPr>
          <w:rFonts w:ascii="仿宋" w:eastAsia="仿宋" w:hAnsi="仿宋" w:hint="eastAsia"/>
          <w:color w:val="444444"/>
          <w:sz w:val="32"/>
          <w:szCs w:val="32"/>
        </w:rPr>
        <w:t>由</w:t>
      </w:r>
      <w:r w:rsidR="00866EC6" w:rsidRPr="000B4E0C">
        <w:rPr>
          <w:rFonts w:ascii="仿宋" w:eastAsia="仿宋" w:hAnsi="仿宋" w:hint="eastAsia"/>
          <w:color w:val="444444"/>
          <w:sz w:val="32"/>
          <w:szCs w:val="32"/>
        </w:rPr>
        <w:t>本人及监护人在学期结束前两</w:t>
      </w:r>
      <w:r w:rsidR="00E818F7" w:rsidRPr="000B4E0C">
        <w:rPr>
          <w:rFonts w:ascii="仿宋" w:eastAsia="仿宋" w:hAnsi="仿宋" w:hint="eastAsia"/>
          <w:color w:val="444444"/>
          <w:sz w:val="32"/>
          <w:szCs w:val="32"/>
        </w:rPr>
        <w:t>周</w:t>
      </w:r>
      <w:r w:rsidR="00866EC6" w:rsidRPr="000B4E0C">
        <w:rPr>
          <w:rFonts w:ascii="仿宋" w:eastAsia="仿宋" w:hAnsi="仿宋" w:hint="eastAsia"/>
          <w:color w:val="444444"/>
          <w:sz w:val="32"/>
          <w:szCs w:val="32"/>
        </w:rPr>
        <w:t>提出申请。</w:t>
      </w:r>
    </w:p>
    <w:p w:rsidR="00E818F7"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第四十</w:t>
      </w:r>
      <w:r w:rsidR="00AB2B08" w:rsidRPr="000B4E0C">
        <w:rPr>
          <w:rFonts w:ascii="仿宋" w:eastAsia="仿宋" w:hAnsi="仿宋" w:hint="eastAsia"/>
          <w:color w:val="444444"/>
          <w:sz w:val="32"/>
          <w:szCs w:val="32"/>
        </w:rPr>
        <w:t>九</w:t>
      </w:r>
      <w:r w:rsidRPr="000B4E0C">
        <w:rPr>
          <w:rFonts w:ascii="仿宋" w:eastAsia="仿宋" w:hAnsi="仿宋" w:hint="eastAsia"/>
          <w:color w:val="444444"/>
          <w:sz w:val="32"/>
          <w:szCs w:val="32"/>
        </w:rPr>
        <w:t>条</w:t>
      </w:r>
      <w:r w:rsidR="009E74FB" w:rsidRPr="000B4E0C">
        <w:rPr>
          <w:rFonts w:ascii="仿宋" w:eastAsia="仿宋" w:hAnsi="仿宋" w:hint="eastAsia"/>
          <w:color w:val="444444"/>
          <w:sz w:val="32"/>
          <w:szCs w:val="32"/>
        </w:rPr>
        <w:t xml:space="preserve">  </w:t>
      </w:r>
      <w:r w:rsidR="00E818F7" w:rsidRPr="000B4E0C">
        <w:rPr>
          <w:rFonts w:ascii="仿宋" w:eastAsia="仿宋" w:hAnsi="仿宋" w:hint="eastAsia"/>
          <w:color w:val="444444"/>
          <w:sz w:val="32"/>
          <w:szCs w:val="32"/>
        </w:rPr>
        <w:t>对申请转专业或转学的学生，应当本着公正性原则，兼顾个性发展的需要，分别按以下条款办理：</w:t>
      </w:r>
    </w:p>
    <w:p w:rsidR="00EA3A21" w:rsidRPr="000B4E0C" w:rsidRDefault="00E818F7"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r w:rsidR="00A47BDC" w:rsidRPr="000B4E0C">
        <w:rPr>
          <w:rFonts w:ascii="仿宋" w:eastAsia="仿宋" w:hAnsi="仿宋" w:hint="eastAsia"/>
          <w:color w:val="444444"/>
          <w:sz w:val="32"/>
          <w:szCs w:val="32"/>
        </w:rPr>
        <w:t>在学校间转学，</w:t>
      </w:r>
      <w:r w:rsidR="00A47BDC" w:rsidRPr="000B4E0C">
        <w:rPr>
          <w:rFonts w:ascii="仿宋" w:eastAsia="仿宋" w:hAnsi="仿宋"/>
          <w:color w:val="444444"/>
          <w:sz w:val="32"/>
          <w:szCs w:val="32"/>
        </w:rPr>
        <w:t>由学生本人</w:t>
      </w:r>
      <w:r w:rsidR="00A47BDC" w:rsidRPr="000B4E0C">
        <w:rPr>
          <w:rFonts w:ascii="仿宋" w:eastAsia="仿宋" w:hAnsi="仿宋" w:hint="eastAsia"/>
          <w:color w:val="444444"/>
          <w:sz w:val="32"/>
          <w:szCs w:val="32"/>
        </w:rPr>
        <w:t>及监护人</w:t>
      </w:r>
      <w:r w:rsidR="00A47BDC" w:rsidRPr="000B4E0C">
        <w:rPr>
          <w:rFonts w:ascii="仿宋" w:eastAsia="仿宋" w:hAnsi="仿宋"/>
          <w:color w:val="444444"/>
          <w:sz w:val="32"/>
          <w:szCs w:val="32"/>
        </w:rPr>
        <w:t>提出申请，说明理由，经所在学校和拟转入学校校长办公会或者专题会议研究决定，</w:t>
      </w:r>
      <w:r w:rsidR="00A47BDC" w:rsidRPr="000B4E0C">
        <w:rPr>
          <w:rFonts w:ascii="仿宋" w:eastAsia="仿宋" w:hAnsi="仿宋" w:hint="eastAsia"/>
          <w:color w:val="444444"/>
          <w:sz w:val="32"/>
          <w:szCs w:val="32"/>
        </w:rPr>
        <w:t>签署意见，报学院批准；</w:t>
      </w:r>
    </w:p>
    <w:p w:rsidR="00E818F7" w:rsidRPr="000B4E0C" w:rsidRDefault="002C715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w:t>
      </w:r>
      <w:r w:rsidR="00430CB3" w:rsidRPr="000B4E0C">
        <w:rPr>
          <w:rFonts w:ascii="仿宋" w:eastAsia="仿宋" w:hAnsi="仿宋" w:hint="eastAsia"/>
          <w:color w:val="444444"/>
          <w:sz w:val="32"/>
          <w:szCs w:val="32"/>
        </w:rPr>
        <w:t>.</w:t>
      </w:r>
      <w:r w:rsidR="00A47BDC" w:rsidRPr="000B4E0C">
        <w:rPr>
          <w:rFonts w:ascii="仿宋" w:eastAsia="仿宋" w:hAnsi="仿宋" w:hint="eastAsia"/>
          <w:color w:val="444444"/>
          <w:sz w:val="32"/>
          <w:szCs w:val="32"/>
        </w:rPr>
        <w:t>申请转出本院者，须经所在学校研究同意，学院审核，报省教育厅批准；</w:t>
      </w:r>
    </w:p>
    <w:p w:rsidR="00E818F7" w:rsidRPr="000B4E0C" w:rsidRDefault="002C715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w:t>
      </w:r>
      <w:r w:rsidR="00430CB3" w:rsidRPr="000B4E0C">
        <w:rPr>
          <w:rFonts w:ascii="仿宋" w:eastAsia="仿宋" w:hAnsi="仿宋" w:hint="eastAsia"/>
          <w:color w:val="444444"/>
          <w:sz w:val="32"/>
          <w:szCs w:val="32"/>
        </w:rPr>
        <w:t>.</w:t>
      </w:r>
      <w:r w:rsidR="00A47BDC" w:rsidRPr="000B4E0C">
        <w:rPr>
          <w:rFonts w:ascii="仿宋" w:eastAsia="仿宋" w:hAnsi="仿宋" w:hint="eastAsia"/>
          <w:color w:val="444444"/>
          <w:sz w:val="32"/>
          <w:szCs w:val="32"/>
        </w:rPr>
        <w:t>申请转入本院者，须由原所在学校提供同意转出的公函和学籍材料，经拟转入学校和学院审核同意，报省教育厅批准后，凭教育厅出具的同意函件，至转入学校办理手续；</w:t>
      </w:r>
    </w:p>
    <w:p w:rsidR="00E818F7" w:rsidRPr="000B4E0C" w:rsidRDefault="002C715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430CB3" w:rsidRPr="000B4E0C">
        <w:rPr>
          <w:rFonts w:ascii="仿宋" w:eastAsia="仿宋" w:hAnsi="仿宋" w:hint="eastAsia"/>
          <w:color w:val="444444"/>
          <w:sz w:val="32"/>
          <w:szCs w:val="32"/>
        </w:rPr>
        <w:t>.</w:t>
      </w:r>
      <w:r w:rsidR="00A47BDC" w:rsidRPr="000B4E0C">
        <w:rPr>
          <w:rFonts w:ascii="仿宋" w:eastAsia="仿宋" w:hAnsi="仿宋" w:hint="eastAsia"/>
          <w:color w:val="444444"/>
          <w:sz w:val="32"/>
          <w:szCs w:val="32"/>
        </w:rPr>
        <w:t>在本学校范围内转专业，由本人及监护人申请，说明理由，经所在学校同意，报学院审批；</w:t>
      </w:r>
    </w:p>
    <w:p w:rsidR="00E051A3" w:rsidRPr="000B4E0C" w:rsidRDefault="002C7154"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5</w:t>
      </w:r>
      <w:r w:rsidR="00430CB3" w:rsidRPr="000B4E0C">
        <w:rPr>
          <w:rFonts w:ascii="仿宋" w:eastAsia="仿宋" w:hAnsi="仿宋" w:hint="eastAsia"/>
          <w:color w:val="444444"/>
          <w:sz w:val="32"/>
          <w:szCs w:val="32"/>
        </w:rPr>
        <w:t>.</w:t>
      </w:r>
      <w:r w:rsidR="00E051A3" w:rsidRPr="000B4E0C">
        <w:rPr>
          <w:rFonts w:ascii="仿宋" w:eastAsia="仿宋" w:hAnsi="仿宋" w:hint="eastAsia"/>
          <w:color w:val="444444"/>
          <w:sz w:val="32"/>
          <w:szCs w:val="32"/>
        </w:rPr>
        <w:t>转专业需根据专业课程开设情况降</w:t>
      </w:r>
      <w:r w:rsidR="007F02BE" w:rsidRPr="000B4E0C">
        <w:rPr>
          <w:rFonts w:ascii="仿宋" w:eastAsia="仿宋" w:hAnsi="仿宋" w:hint="eastAsia"/>
          <w:color w:val="444444"/>
          <w:sz w:val="32"/>
          <w:szCs w:val="32"/>
        </w:rPr>
        <w:t>1-2</w:t>
      </w:r>
      <w:r w:rsidR="00E051A3" w:rsidRPr="000B4E0C">
        <w:rPr>
          <w:rFonts w:ascii="仿宋" w:eastAsia="仿宋" w:hAnsi="仿宋" w:hint="eastAsia"/>
          <w:color w:val="444444"/>
          <w:sz w:val="32"/>
          <w:szCs w:val="32"/>
        </w:rPr>
        <w:t>级转入新的专业。</w:t>
      </w:r>
    </w:p>
    <w:p w:rsidR="00E818F7" w:rsidRPr="000B4E0C" w:rsidRDefault="00E051A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6</w:t>
      </w:r>
      <w:r w:rsidR="00430CB3" w:rsidRPr="000B4E0C">
        <w:rPr>
          <w:rFonts w:ascii="仿宋" w:eastAsia="仿宋" w:hAnsi="仿宋" w:hint="eastAsia"/>
          <w:color w:val="444444"/>
          <w:sz w:val="32"/>
          <w:szCs w:val="32"/>
        </w:rPr>
        <w:t>.</w:t>
      </w:r>
      <w:r w:rsidR="00E818F7" w:rsidRPr="000B4E0C">
        <w:rPr>
          <w:rFonts w:ascii="仿宋" w:eastAsia="仿宋" w:hAnsi="仿宋" w:hint="eastAsia"/>
          <w:color w:val="444444"/>
          <w:sz w:val="32"/>
          <w:szCs w:val="32"/>
        </w:rPr>
        <w:t>学院对转专业或转学手续的受理时间一般为每年</w:t>
      </w:r>
      <w:r w:rsidR="00EA3A21" w:rsidRPr="000B4E0C">
        <w:rPr>
          <w:rFonts w:ascii="仿宋" w:eastAsia="仿宋" w:hAnsi="仿宋" w:hint="eastAsia"/>
          <w:color w:val="444444"/>
          <w:sz w:val="32"/>
          <w:szCs w:val="32"/>
        </w:rPr>
        <w:t>一月和六</w:t>
      </w:r>
      <w:r w:rsidR="00E818F7" w:rsidRPr="000B4E0C">
        <w:rPr>
          <w:rFonts w:ascii="仿宋" w:eastAsia="仿宋" w:hAnsi="仿宋" w:hint="eastAsia"/>
          <w:color w:val="444444"/>
          <w:sz w:val="32"/>
          <w:szCs w:val="32"/>
        </w:rPr>
        <w:t>月上旬</w:t>
      </w:r>
      <w:r w:rsidR="00722DD6" w:rsidRPr="000B4E0C">
        <w:rPr>
          <w:rFonts w:ascii="仿宋" w:eastAsia="仿宋" w:hAnsi="仿宋" w:hint="eastAsia"/>
          <w:color w:val="444444"/>
          <w:sz w:val="32"/>
          <w:szCs w:val="32"/>
        </w:rPr>
        <w:t>,</w:t>
      </w:r>
      <w:r w:rsidR="00722DD6" w:rsidRPr="000B4E0C">
        <w:rPr>
          <w:rFonts w:hint="eastAsia"/>
          <w:sz w:val="32"/>
          <w:szCs w:val="32"/>
        </w:rPr>
        <w:t xml:space="preserve"> </w:t>
      </w:r>
      <w:r w:rsidR="00722DD6" w:rsidRPr="000B4E0C">
        <w:rPr>
          <w:rFonts w:ascii="仿宋" w:eastAsia="仿宋" w:hAnsi="仿宋" w:hint="eastAsia"/>
          <w:color w:val="444444"/>
          <w:sz w:val="32"/>
          <w:szCs w:val="32"/>
        </w:rPr>
        <w:t>由</w:t>
      </w:r>
      <w:r w:rsidR="00FF4DBA" w:rsidRPr="000B4E0C">
        <w:rPr>
          <w:rFonts w:ascii="仿宋" w:eastAsia="仿宋" w:hAnsi="仿宋" w:hint="eastAsia"/>
          <w:color w:val="444444"/>
          <w:sz w:val="32"/>
          <w:szCs w:val="32"/>
        </w:rPr>
        <w:t>学校</w:t>
      </w:r>
      <w:r w:rsidR="00722DD6" w:rsidRPr="000B4E0C">
        <w:rPr>
          <w:rFonts w:ascii="仿宋" w:eastAsia="仿宋" w:hAnsi="仿宋" w:hint="eastAsia"/>
          <w:color w:val="444444"/>
          <w:sz w:val="32"/>
          <w:szCs w:val="32"/>
        </w:rPr>
        <w:t>安排专人来学院办理</w:t>
      </w:r>
      <w:r w:rsidR="00B30DF8" w:rsidRPr="000B4E0C">
        <w:rPr>
          <w:rFonts w:ascii="仿宋" w:eastAsia="仿宋" w:hAnsi="仿宋" w:hint="eastAsia"/>
          <w:color w:val="444444"/>
          <w:sz w:val="32"/>
          <w:szCs w:val="32"/>
        </w:rPr>
        <w:t>；</w:t>
      </w:r>
    </w:p>
    <w:p w:rsidR="00E818F7" w:rsidRPr="000B4E0C" w:rsidRDefault="00E051A3"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7</w:t>
      </w:r>
      <w:r w:rsidR="00430CB3" w:rsidRPr="000B4E0C">
        <w:rPr>
          <w:rFonts w:ascii="仿宋" w:eastAsia="仿宋" w:hAnsi="仿宋" w:hint="eastAsia"/>
          <w:color w:val="444444"/>
          <w:sz w:val="32"/>
          <w:szCs w:val="32"/>
        </w:rPr>
        <w:t>.</w:t>
      </w:r>
      <w:r w:rsidR="00E818F7" w:rsidRPr="000B4E0C">
        <w:rPr>
          <w:rFonts w:ascii="仿宋" w:eastAsia="仿宋" w:hAnsi="仿宋" w:hint="eastAsia"/>
          <w:color w:val="444444"/>
          <w:sz w:val="32"/>
          <w:szCs w:val="32"/>
        </w:rPr>
        <w:t>凡申请转学、转专业的学生未获批准之前，应在原校或原专业学习，不得先到拟转入学校或专业试读，后办转学或转专业手续。</w:t>
      </w:r>
    </w:p>
    <w:p w:rsidR="00E818F7"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五</w:t>
      </w:r>
      <w:r w:rsidRPr="000B4E0C">
        <w:rPr>
          <w:rFonts w:ascii="仿宋" w:eastAsia="仿宋" w:hAnsi="仿宋"/>
          <w:color w:val="444444"/>
          <w:sz w:val="32"/>
          <w:szCs w:val="32"/>
        </w:rPr>
        <w:t>十条</w:t>
      </w:r>
      <w:r w:rsidR="00E818F7" w:rsidRPr="000B4E0C">
        <w:rPr>
          <w:rFonts w:ascii="仿宋" w:eastAsia="仿宋" w:hAnsi="仿宋" w:hint="eastAsia"/>
          <w:color w:val="444444"/>
          <w:sz w:val="32"/>
          <w:szCs w:val="32"/>
        </w:rPr>
        <w:t xml:space="preserve">　转专业和转入本院的学生，其课程考核均应按转入专业的要求进行，所缺课程可通过插班学习或自学等方式补修并参加考核。学生修完转入专业的全部课程，并取得规定的学分方可毕业。</w:t>
      </w:r>
    </w:p>
    <w:p w:rsidR="00E818F7"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hint="eastAsia"/>
          <w:color w:val="444444"/>
          <w:sz w:val="32"/>
          <w:szCs w:val="32"/>
        </w:rPr>
        <w:t>条</w:t>
      </w:r>
      <w:r w:rsidR="009E74FB" w:rsidRPr="000B4E0C">
        <w:rPr>
          <w:rFonts w:ascii="仿宋" w:eastAsia="仿宋" w:hAnsi="仿宋" w:hint="eastAsia"/>
          <w:color w:val="444444"/>
          <w:sz w:val="32"/>
          <w:szCs w:val="32"/>
        </w:rPr>
        <w:t xml:space="preserve">  </w:t>
      </w:r>
      <w:r w:rsidR="00E818F7" w:rsidRPr="000B4E0C">
        <w:rPr>
          <w:rFonts w:ascii="仿宋" w:eastAsia="仿宋" w:hAnsi="仿宋" w:hint="eastAsia"/>
          <w:color w:val="444444"/>
          <w:sz w:val="32"/>
          <w:szCs w:val="32"/>
        </w:rPr>
        <w:t>学生因故不能完成五年制高职教育学业的，允许学生本人及其</w:t>
      </w:r>
      <w:r w:rsidR="00985AA5" w:rsidRPr="000B4E0C">
        <w:rPr>
          <w:rFonts w:ascii="仿宋" w:eastAsia="仿宋" w:hAnsi="仿宋" w:hint="eastAsia"/>
          <w:color w:val="444444"/>
          <w:sz w:val="32"/>
          <w:szCs w:val="32"/>
        </w:rPr>
        <w:t>监护人</w:t>
      </w:r>
      <w:r w:rsidR="00E818F7" w:rsidRPr="000B4E0C">
        <w:rPr>
          <w:rFonts w:ascii="仿宋" w:eastAsia="仿宋" w:hAnsi="仿宋" w:hint="eastAsia"/>
          <w:color w:val="444444"/>
          <w:sz w:val="32"/>
          <w:szCs w:val="32"/>
        </w:rPr>
        <w:t>提出申请，经所在</w:t>
      </w:r>
      <w:r w:rsidR="00FF4DBA" w:rsidRPr="000B4E0C">
        <w:rPr>
          <w:rFonts w:ascii="仿宋" w:eastAsia="仿宋" w:hAnsi="仿宋" w:hint="eastAsia"/>
          <w:color w:val="444444"/>
          <w:sz w:val="32"/>
          <w:szCs w:val="32"/>
        </w:rPr>
        <w:t>学校</w:t>
      </w:r>
      <w:r w:rsidR="00E818F7" w:rsidRPr="000B4E0C">
        <w:rPr>
          <w:rFonts w:ascii="仿宋" w:eastAsia="仿宋" w:hAnsi="仿宋" w:hint="eastAsia"/>
          <w:color w:val="444444"/>
          <w:sz w:val="32"/>
          <w:szCs w:val="32"/>
        </w:rPr>
        <w:t>同意后，可转至其所属中专的相应年级学习</w:t>
      </w:r>
      <w:r w:rsidR="00B91654" w:rsidRPr="000B4E0C">
        <w:rPr>
          <w:rFonts w:ascii="仿宋" w:eastAsia="仿宋" w:hAnsi="仿宋" w:hint="eastAsia"/>
          <w:color w:val="444444"/>
          <w:sz w:val="32"/>
          <w:szCs w:val="32"/>
        </w:rPr>
        <w:t>。</w:t>
      </w:r>
      <w:r w:rsidR="00FF4DBA" w:rsidRPr="000B4E0C">
        <w:rPr>
          <w:rFonts w:ascii="仿宋" w:eastAsia="仿宋" w:hAnsi="仿宋" w:hint="eastAsia"/>
          <w:color w:val="444444"/>
          <w:sz w:val="32"/>
          <w:szCs w:val="32"/>
        </w:rPr>
        <w:t>学校</w:t>
      </w:r>
      <w:r w:rsidR="00B91654" w:rsidRPr="000B4E0C">
        <w:rPr>
          <w:rFonts w:ascii="仿宋" w:eastAsia="仿宋" w:hAnsi="仿宋" w:hint="eastAsia"/>
          <w:color w:val="444444"/>
          <w:sz w:val="32"/>
          <w:szCs w:val="32"/>
        </w:rPr>
        <w:t>凭</w:t>
      </w:r>
      <w:r w:rsidR="00BC2D2F" w:rsidRPr="000B4E0C">
        <w:rPr>
          <w:rFonts w:ascii="仿宋" w:eastAsia="仿宋" w:hAnsi="仿宋" w:hint="eastAsia"/>
          <w:color w:val="444444"/>
          <w:sz w:val="32"/>
          <w:szCs w:val="32"/>
        </w:rPr>
        <w:t>本</w:t>
      </w:r>
      <w:r w:rsidR="00B91654" w:rsidRPr="000B4E0C">
        <w:rPr>
          <w:rFonts w:ascii="仿宋" w:eastAsia="仿宋" w:hAnsi="仿宋" w:hint="eastAsia"/>
          <w:color w:val="444444"/>
          <w:sz w:val="32"/>
          <w:szCs w:val="32"/>
        </w:rPr>
        <w:t>人申请、</w:t>
      </w:r>
      <w:r w:rsidR="005D4229" w:rsidRPr="000B4E0C">
        <w:rPr>
          <w:rFonts w:ascii="仿宋" w:eastAsia="仿宋" w:hAnsi="仿宋" w:hint="eastAsia"/>
          <w:color w:val="444444"/>
          <w:sz w:val="32"/>
          <w:szCs w:val="32"/>
        </w:rPr>
        <w:t>学校</w:t>
      </w:r>
      <w:r w:rsidR="00B91654" w:rsidRPr="000B4E0C">
        <w:rPr>
          <w:rFonts w:ascii="仿宋" w:eastAsia="仿宋" w:hAnsi="仿宋" w:hint="eastAsia"/>
          <w:color w:val="444444"/>
          <w:sz w:val="32"/>
          <w:szCs w:val="32"/>
        </w:rPr>
        <w:t>同意其转入中专的报告</w:t>
      </w:r>
      <w:r w:rsidR="00F56622" w:rsidRPr="000B4E0C">
        <w:rPr>
          <w:rFonts w:ascii="仿宋" w:eastAsia="仿宋" w:hAnsi="仿宋" w:hint="eastAsia"/>
          <w:color w:val="444444"/>
          <w:sz w:val="32"/>
          <w:szCs w:val="32"/>
        </w:rPr>
        <w:t>等</w:t>
      </w:r>
      <w:r w:rsidR="00B91654" w:rsidRPr="000B4E0C">
        <w:rPr>
          <w:rFonts w:ascii="仿宋" w:eastAsia="仿宋" w:hAnsi="仿宋" w:hint="eastAsia"/>
          <w:color w:val="444444"/>
          <w:sz w:val="32"/>
          <w:szCs w:val="32"/>
        </w:rPr>
        <w:t>，</w:t>
      </w:r>
      <w:r w:rsidR="00E818F7" w:rsidRPr="000B4E0C">
        <w:rPr>
          <w:rFonts w:ascii="仿宋" w:eastAsia="仿宋" w:hAnsi="仿宋" w:hint="eastAsia"/>
          <w:color w:val="444444"/>
          <w:sz w:val="32"/>
          <w:szCs w:val="32"/>
        </w:rPr>
        <w:t>分别报学院</w:t>
      </w:r>
      <w:r w:rsidR="009149DF" w:rsidRPr="000B4E0C">
        <w:rPr>
          <w:rFonts w:ascii="仿宋" w:eastAsia="仿宋" w:hAnsi="仿宋" w:hint="eastAsia"/>
          <w:color w:val="444444"/>
          <w:sz w:val="32"/>
          <w:szCs w:val="32"/>
        </w:rPr>
        <w:t>和</w:t>
      </w:r>
      <w:r w:rsidR="00FF4DBA" w:rsidRPr="000B4E0C">
        <w:rPr>
          <w:rFonts w:ascii="仿宋" w:eastAsia="仿宋" w:hAnsi="仿宋" w:hint="eastAsia"/>
          <w:color w:val="444444"/>
          <w:sz w:val="32"/>
          <w:szCs w:val="32"/>
        </w:rPr>
        <w:t>学校</w:t>
      </w:r>
      <w:r w:rsidR="00985AA5" w:rsidRPr="000B4E0C">
        <w:rPr>
          <w:rFonts w:ascii="仿宋" w:eastAsia="仿宋" w:hAnsi="仿宋" w:hint="eastAsia"/>
          <w:color w:val="444444"/>
          <w:sz w:val="32"/>
          <w:szCs w:val="32"/>
        </w:rPr>
        <w:t>的</w:t>
      </w:r>
      <w:r w:rsidR="009149DF" w:rsidRPr="000B4E0C">
        <w:rPr>
          <w:rFonts w:ascii="仿宋" w:eastAsia="仿宋" w:hAnsi="仿宋" w:hint="eastAsia"/>
          <w:color w:val="444444"/>
          <w:sz w:val="32"/>
          <w:szCs w:val="32"/>
        </w:rPr>
        <w:t>上级主管部门</w:t>
      </w:r>
      <w:r w:rsidR="00B91654" w:rsidRPr="000B4E0C">
        <w:rPr>
          <w:rFonts w:ascii="仿宋" w:eastAsia="仿宋" w:hAnsi="仿宋" w:hint="eastAsia"/>
          <w:color w:val="444444"/>
          <w:sz w:val="32"/>
          <w:szCs w:val="32"/>
        </w:rPr>
        <w:t>审批</w:t>
      </w:r>
      <w:r w:rsidR="00E818F7" w:rsidRPr="000B4E0C">
        <w:rPr>
          <w:rFonts w:ascii="仿宋" w:eastAsia="仿宋" w:hAnsi="仿宋" w:hint="eastAsia"/>
          <w:color w:val="444444"/>
          <w:sz w:val="32"/>
          <w:szCs w:val="32"/>
        </w:rPr>
        <w:t>。</w:t>
      </w:r>
    </w:p>
    <w:p w:rsidR="0026487D" w:rsidRPr="000B4E0C" w:rsidRDefault="00D5068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学院学生管理部门有权</w:t>
      </w:r>
      <w:r w:rsidR="0026487D" w:rsidRPr="000B4E0C">
        <w:rPr>
          <w:rFonts w:ascii="仿宋" w:eastAsia="仿宋" w:hAnsi="仿宋"/>
          <w:color w:val="444444"/>
          <w:sz w:val="32"/>
          <w:szCs w:val="32"/>
        </w:rPr>
        <w:t>对</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转学行为的监督和管理，及时纠正违规转学行为。</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6E7DBC" w:rsidRPr="000B4E0C">
        <w:rPr>
          <w:rFonts w:ascii="仿宋" w:eastAsia="仿宋" w:hAnsi="仿宋" w:hint="eastAsia"/>
          <w:b/>
          <w:bCs/>
          <w:color w:val="444444"/>
          <w:sz w:val="32"/>
          <w:szCs w:val="32"/>
        </w:rPr>
        <w:t>八</w:t>
      </w:r>
      <w:r w:rsidR="00395630" w:rsidRPr="000B4E0C">
        <w:rPr>
          <w:rFonts w:ascii="仿宋" w:eastAsia="仿宋" w:hAnsi="仿宋" w:hint="eastAsia"/>
          <w:b/>
          <w:bCs/>
          <w:color w:val="444444"/>
          <w:sz w:val="32"/>
          <w:szCs w:val="32"/>
        </w:rPr>
        <w:t>章</w:t>
      </w:r>
      <w:r w:rsidR="00EE7905"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退学</w:t>
      </w:r>
    </w:p>
    <w:p w:rsidR="00EE7905" w:rsidRPr="000B4E0C" w:rsidRDefault="00EE7905"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26487D"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二</w:t>
      </w:r>
      <w:r w:rsidRPr="000B4E0C">
        <w:rPr>
          <w:rFonts w:ascii="仿宋" w:eastAsia="仿宋" w:hAnsi="仿宋" w:hint="eastAsia"/>
          <w:color w:val="444444"/>
          <w:sz w:val="32"/>
          <w:szCs w:val="32"/>
        </w:rPr>
        <w:t>条</w:t>
      </w:r>
      <w:r w:rsidR="009E74FB" w:rsidRPr="000B4E0C">
        <w:rPr>
          <w:rFonts w:ascii="仿宋" w:eastAsia="仿宋" w:hAnsi="仿宋" w:hint="eastAsia"/>
          <w:color w:val="444444"/>
          <w:sz w:val="32"/>
          <w:szCs w:val="32"/>
        </w:rPr>
        <w:t xml:space="preserve">  </w:t>
      </w:r>
      <w:r w:rsidR="0026487D" w:rsidRPr="000B4E0C">
        <w:rPr>
          <w:rFonts w:ascii="仿宋" w:eastAsia="仿宋" w:hAnsi="仿宋"/>
          <w:color w:val="444444"/>
          <w:sz w:val="32"/>
          <w:szCs w:val="32"/>
        </w:rPr>
        <w:t>学生有下列情形之一，</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可予退学处理：</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r w:rsidR="00A70DF7" w:rsidRPr="000B4E0C">
        <w:rPr>
          <w:rFonts w:ascii="仿宋" w:eastAsia="仿宋" w:hAnsi="仿宋" w:hint="eastAsia"/>
          <w:color w:val="444444"/>
          <w:sz w:val="32"/>
          <w:szCs w:val="32"/>
        </w:rPr>
        <w:t>．</w:t>
      </w:r>
      <w:r w:rsidR="0026487D" w:rsidRPr="000B4E0C">
        <w:rPr>
          <w:rFonts w:ascii="仿宋" w:eastAsia="仿宋" w:hAnsi="仿宋"/>
          <w:color w:val="444444"/>
          <w:sz w:val="32"/>
          <w:szCs w:val="32"/>
        </w:rPr>
        <w:t>学业成绩未达到</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要求或者在</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规定的学习年限内未完成学业的；</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w:t>
      </w:r>
      <w:r w:rsidR="00A70DF7" w:rsidRPr="000B4E0C">
        <w:rPr>
          <w:rFonts w:ascii="仿宋" w:eastAsia="仿宋" w:hAnsi="仿宋" w:hint="eastAsia"/>
          <w:color w:val="444444"/>
          <w:sz w:val="32"/>
          <w:szCs w:val="32"/>
        </w:rPr>
        <w:t>．</w:t>
      </w:r>
      <w:r w:rsidR="0026487D" w:rsidRPr="000B4E0C">
        <w:rPr>
          <w:rFonts w:ascii="仿宋" w:eastAsia="仿宋" w:hAnsi="仿宋"/>
          <w:color w:val="444444"/>
          <w:sz w:val="32"/>
          <w:szCs w:val="32"/>
        </w:rPr>
        <w:t>休学、保留学籍期满，在</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规定期限内未提出复学申请或者申请复学经复查不合格的；</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w:t>
      </w:r>
      <w:r w:rsidR="00A70DF7" w:rsidRPr="000B4E0C">
        <w:rPr>
          <w:rFonts w:ascii="仿宋" w:eastAsia="仿宋" w:hAnsi="仿宋" w:hint="eastAsia"/>
          <w:color w:val="444444"/>
          <w:sz w:val="32"/>
          <w:szCs w:val="32"/>
        </w:rPr>
        <w:t>．</w:t>
      </w:r>
      <w:r w:rsidR="0026487D" w:rsidRPr="000B4E0C">
        <w:rPr>
          <w:rFonts w:ascii="仿宋" w:eastAsia="仿宋" w:hAnsi="仿宋"/>
          <w:color w:val="444444"/>
          <w:sz w:val="32"/>
          <w:szCs w:val="32"/>
        </w:rPr>
        <w:t>根据</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指定医院诊断，患有疾病或者意外伤残不能继续在校学习的；</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A70DF7" w:rsidRPr="000B4E0C">
        <w:rPr>
          <w:rFonts w:ascii="仿宋" w:eastAsia="仿宋" w:hAnsi="仿宋" w:hint="eastAsia"/>
          <w:color w:val="444444"/>
          <w:sz w:val="32"/>
          <w:szCs w:val="32"/>
        </w:rPr>
        <w:t>．</w:t>
      </w:r>
      <w:r w:rsidR="0026487D" w:rsidRPr="000B4E0C">
        <w:rPr>
          <w:rFonts w:ascii="仿宋" w:eastAsia="仿宋" w:hAnsi="仿宋"/>
          <w:color w:val="444444"/>
          <w:sz w:val="32"/>
          <w:szCs w:val="32"/>
        </w:rPr>
        <w:t>未经批准连续两周未参加</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规定的教学活动的；</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5</w:t>
      </w:r>
      <w:r w:rsidR="00A70DF7" w:rsidRPr="000B4E0C">
        <w:rPr>
          <w:rFonts w:ascii="仿宋" w:eastAsia="仿宋" w:hAnsi="仿宋" w:hint="eastAsia"/>
          <w:color w:val="444444"/>
          <w:sz w:val="32"/>
          <w:szCs w:val="32"/>
        </w:rPr>
        <w:t>．</w:t>
      </w:r>
      <w:r w:rsidR="0026487D" w:rsidRPr="000B4E0C">
        <w:rPr>
          <w:rFonts w:ascii="仿宋" w:eastAsia="仿宋" w:hAnsi="仿宋"/>
          <w:color w:val="444444"/>
          <w:sz w:val="32"/>
          <w:szCs w:val="32"/>
        </w:rPr>
        <w:t>超过</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规定期限未注册而又未履行暂缓注册手续的；</w:t>
      </w:r>
    </w:p>
    <w:p w:rsidR="0026487D" w:rsidRPr="000B4E0C" w:rsidRDefault="009E74F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6</w:t>
      </w:r>
      <w:r w:rsidR="00A70DF7" w:rsidRPr="000B4E0C">
        <w:rPr>
          <w:rFonts w:ascii="仿宋" w:eastAsia="仿宋" w:hAnsi="仿宋" w:hint="eastAsia"/>
          <w:color w:val="444444"/>
          <w:sz w:val="32"/>
          <w:szCs w:val="32"/>
        </w:rPr>
        <w:t>．</w:t>
      </w:r>
      <w:r w:rsidR="00FF4DBA" w:rsidRPr="000B4E0C">
        <w:rPr>
          <w:rFonts w:ascii="仿宋" w:eastAsia="仿宋" w:hAnsi="仿宋"/>
          <w:color w:val="444444"/>
          <w:sz w:val="32"/>
          <w:szCs w:val="32"/>
        </w:rPr>
        <w:t>学校</w:t>
      </w:r>
      <w:r w:rsidR="0026487D" w:rsidRPr="000B4E0C">
        <w:rPr>
          <w:rFonts w:ascii="仿宋" w:eastAsia="仿宋" w:hAnsi="仿宋"/>
          <w:color w:val="444444"/>
          <w:sz w:val="32"/>
          <w:szCs w:val="32"/>
        </w:rPr>
        <w:t>规定的不能完成学业、应予退学的其他情形</w:t>
      </w:r>
      <w:r w:rsidR="00EF799B" w:rsidRPr="000B4E0C">
        <w:rPr>
          <w:rFonts w:ascii="仿宋" w:eastAsia="仿宋" w:hAnsi="仿宋" w:hint="eastAsia"/>
          <w:color w:val="444444"/>
          <w:sz w:val="32"/>
          <w:szCs w:val="32"/>
        </w:rPr>
        <w:t>；</w:t>
      </w:r>
    </w:p>
    <w:p w:rsidR="00F562C5" w:rsidRPr="000B4E0C" w:rsidRDefault="00F562C5"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7</w:t>
      </w:r>
      <w:r w:rsidR="00A70DF7" w:rsidRPr="000B4E0C">
        <w:rPr>
          <w:rFonts w:ascii="仿宋" w:eastAsia="仿宋" w:hAnsi="仿宋" w:hint="eastAsia"/>
          <w:color w:val="444444"/>
          <w:sz w:val="32"/>
          <w:szCs w:val="32"/>
        </w:rPr>
        <w:t>．</w:t>
      </w:r>
      <w:r w:rsidRPr="000B4E0C">
        <w:rPr>
          <w:rFonts w:ascii="仿宋" w:eastAsia="仿宋" w:hAnsi="仿宋"/>
          <w:color w:val="444444"/>
          <w:sz w:val="32"/>
          <w:szCs w:val="32"/>
        </w:rPr>
        <w:t>学生本人申请退学的，经</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审核同意后，办理退学手续。</w:t>
      </w:r>
    </w:p>
    <w:p w:rsidR="00395630"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三</w:t>
      </w:r>
      <w:r w:rsidRPr="000B4E0C">
        <w:rPr>
          <w:rFonts w:ascii="仿宋" w:eastAsia="仿宋" w:hAnsi="仿宋" w:hint="eastAsia"/>
          <w:color w:val="444444"/>
          <w:sz w:val="32"/>
          <w:szCs w:val="32"/>
        </w:rPr>
        <w:t>条</w:t>
      </w:r>
      <w:r w:rsidR="009E74FB" w:rsidRPr="000B4E0C">
        <w:rPr>
          <w:rFonts w:ascii="仿宋" w:eastAsia="仿宋" w:hAnsi="仿宋" w:hint="eastAsia"/>
          <w:color w:val="444444"/>
          <w:sz w:val="32"/>
          <w:szCs w:val="32"/>
        </w:rPr>
        <w:t xml:space="preserve">  </w:t>
      </w:r>
      <w:r w:rsidR="00395630" w:rsidRPr="000B4E0C">
        <w:rPr>
          <w:rFonts w:ascii="仿宋" w:eastAsia="仿宋" w:hAnsi="仿宋" w:hint="eastAsia"/>
          <w:color w:val="444444"/>
          <w:sz w:val="32"/>
          <w:szCs w:val="32"/>
        </w:rPr>
        <w:t>退学不属于对学生的处分。</w:t>
      </w:r>
      <w:r w:rsidR="00FF4DBA" w:rsidRPr="000B4E0C">
        <w:rPr>
          <w:rFonts w:ascii="仿宋" w:eastAsia="仿宋" w:hAnsi="仿宋" w:hint="eastAsia"/>
          <w:color w:val="444444"/>
          <w:sz w:val="32"/>
          <w:szCs w:val="32"/>
        </w:rPr>
        <w:t>学校</w:t>
      </w:r>
      <w:r w:rsidR="00395630" w:rsidRPr="000B4E0C">
        <w:rPr>
          <w:rFonts w:ascii="仿宋" w:eastAsia="仿宋" w:hAnsi="仿宋" w:hint="eastAsia"/>
          <w:color w:val="444444"/>
          <w:sz w:val="32"/>
          <w:szCs w:val="32"/>
        </w:rPr>
        <w:t>批准学生退学，须经</w:t>
      </w:r>
      <w:r w:rsidR="00FF4DBA" w:rsidRPr="000B4E0C">
        <w:rPr>
          <w:rFonts w:ascii="仿宋" w:eastAsia="仿宋" w:hAnsi="仿宋" w:hint="eastAsia"/>
          <w:color w:val="444444"/>
          <w:sz w:val="32"/>
          <w:szCs w:val="32"/>
        </w:rPr>
        <w:t>学校</w:t>
      </w:r>
      <w:r w:rsidR="00395630" w:rsidRPr="000B4E0C">
        <w:rPr>
          <w:rFonts w:ascii="仿宋" w:eastAsia="仿宋" w:hAnsi="仿宋" w:hint="eastAsia"/>
          <w:color w:val="444444"/>
          <w:sz w:val="32"/>
          <w:szCs w:val="32"/>
        </w:rPr>
        <w:t>院长办公会研究决定，并向学院提交办理意见，由学院向省教育厅备案。</w:t>
      </w:r>
    </w:p>
    <w:p w:rsidR="00395630" w:rsidRPr="000B4E0C" w:rsidRDefault="00922EA1"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第五十</w:t>
      </w:r>
      <w:r w:rsidR="00AB2B08" w:rsidRPr="000B4E0C">
        <w:rPr>
          <w:rFonts w:ascii="仿宋" w:eastAsia="仿宋" w:hAnsi="仿宋" w:hint="eastAsia"/>
          <w:color w:val="444444"/>
          <w:sz w:val="32"/>
          <w:szCs w:val="32"/>
        </w:rPr>
        <w:t>四</w:t>
      </w:r>
      <w:r w:rsidRPr="000B4E0C">
        <w:rPr>
          <w:rFonts w:ascii="仿宋" w:eastAsia="仿宋" w:hAnsi="仿宋" w:hint="eastAsia"/>
          <w:color w:val="444444"/>
          <w:sz w:val="32"/>
          <w:szCs w:val="32"/>
        </w:rPr>
        <w:t>条</w:t>
      </w:r>
      <w:r w:rsidR="00395630" w:rsidRPr="000B4E0C">
        <w:rPr>
          <w:rFonts w:ascii="仿宋" w:eastAsia="仿宋" w:hAnsi="仿宋" w:hint="eastAsia"/>
          <w:color w:val="444444"/>
          <w:sz w:val="32"/>
          <w:szCs w:val="32"/>
        </w:rPr>
        <w:t xml:space="preserve">　学生退学的善后问题，按下列条款办理：</w:t>
      </w:r>
    </w:p>
    <w:p w:rsidR="00395630" w:rsidRPr="000B4E0C" w:rsidRDefault="00395630"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1．</w:t>
      </w:r>
      <w:r w:rsidRPr="000B4E0C">
        <w:rPr>
          <w:rFonts w:ascii="仿宋" w:eastAsia="仿宋" w:hAnsi="仿宋"/>
          <w:color w:val="444444"/>
          <w:sz w:val="32"/>
          <w:szCs w:val="32"/>
        </w:rPr>
        <w:t>对退学的学生，</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须通知到其家长</w:t>
      </w:r>
      <w:r w:rsidR="003B302D" w:rsidRPr="000B4E0C">
        <w:rPr>
          <w:rFonts w:ascii="仿宋" w:eastAsia="仿宋" w:hAnsi="仿宋" w:hint="eastAsia"/>
          <w:color w:val="444444"/>
          <w:sz w:val="32"/>
          <w:szCs w:val="32"/>
        </w:rPr>
        <w:t>，</w:t>
      </w:r>
      <w:r w:rsidRPr="000B4E0C">
        <w:rPr>
          <w:rFonts w:ascii="仿宋" w:eastAsia="仿宋" w:hAnsi="仿宋"/>
          <w:color w:val="444444"/>
          <w:sz w:val="32"/>
          <w:szCs w:val="32"/>
        </w:rPr>
        <w:t>并出具退学决定书</w:t>
      </w:r>
      <w:r w:rsidR="007112F6" w:rsidRPr="000B4E0C">
        <w:rPr>
          <w:rFonts w:ascii="仿宋" w:eastAsia="仿宋" w:hAnsi="仿宋" w:hint="eastAsia"/>
          <w:color w:val="444444"/>
          <w:sz w:val="32"/>
          <w:szCs w:val="32"/>
        </w:rPr>
        <w:t>；</w:t>
      </w:r>
    </w:p>
    <w:p w:rsidR="00F562C5" w:rsidRPr="000B4E0C" w:rsidRDefault="00F562C5"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2．</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已通过各种可用途径联系不上</w:t>
      </w:r>
      <w:r w:rsidR="00751BFB" w:rsidRPr="000B4E0C">
        <w:rPr>
          <w:rFonts w:ascii="仿宋" w:eastAsia="仿宋" w:hAnsi="仿宋" w:hint="eastAsia"/>
          <w:color w:val="444444"/>
          <w:sz w:val="32"/>
          <w:szCs w:val="32"/>
        </w:rPr>
        <w:t>本人及其监护人的</w:t>
      </w:r>
      <w:r w:rsidRPr="000B4E0C">
        <w:rPr>
          <w:rFonts w:ascii="仿宋" w:eastAsia="仿宋" w:hAnsi="仿宋" w:hint="eastAsia"/>
          <w:color w:val="444444"/>
          <w:sz w:val="32"/>
          <w:szCs w:val="32"/>
        </w:rPr>
        <w:t>，</w:t>
      </w:r>
      <w:r w:rsidR="00751BFB" w:rsidRPr="000B4E0C">
        <w:rPr>
          <w:rFonts w:ascii="仿宋" w:eastAsia="仿宋" w:hAnsi="仿宋" w:hint="eastAsia"/>
          <w:color w:val="444444"/>
          <w:sz w:val="32"/>
          <w:szCs w:val="32"/>
        </w:rPr>
        <w:t>可通过网络、媒体等手段发布，或</w:t>
      </w:r>
      <w:r w:rsidRPr="000B4E0C">
        <w:rPr>
          <w:rFonts w:ascii="仿宋" w:eastAsia="仿宋" w:hAnsi="仿宋" w:hint="eastAsia"/>
          <w:color w:val="444444"/>
          <w:sz w:val="32"/>
          <w:szCs w:val="32"/>
        </w:rPr>
        <w:t>向</w:t>
      </w:r>
      <w:r w:rsidR="00751BFB" w:rsidRPr="000B4E0C">
        <w:rPr>
          <w:rFonts w:ascii="仿宋" w:eastAsia="仿宋" w:hAnsi="仿宋" w:hint="eastAsia"/>
          <w:color w:val="444444"/>
          <w:sz w:val="32"/>
          <w:szCs w:val="32"/>
        </w:rPr>
        <w:t>其</w:t>
      </w:r>
      <w:r w:rsidRPr="000B4E0C">
        <w:rPr>
          <w:rFonts w:ascii="仿宋" w:eastAsia="仿宋" w:hAnsi="仿宋" w:hint="eastAsia"/>
          <w:color w:val="444444"/>
          <w:sz w:val="32"/>
          <w:szCs w:val="32"/>
        </w:rPr>
        <w:t>家中寄发退学</w:t>
      </w:r>
      <w:r w:rsidR="00E54182" w:rsidRPr="000B4E0C">
        <w:rPr>
          <w:rFonts w:ascii="仿宋" w:eastAsia="仿宋" w:hAnsi="仿宋"/>
          <w:color w:val="444444"/>
          <w:sz w:val="32"/>
          <w:szCs w:val="32"/>
        </w:rPr>
        <w:t>决定</w:t>
      </w:r>
      <w:r w:rsidRPr="000B4E0C">
        <w:rPr>
          <w:rFonts w:ascii="仿宋" w:eastAsia="仿宋" w:hAnsi="仿宋" w:hint="eastAsia"/>
          <w:color w:val="444444"/>
          <w:sz w:val="32"/>
          <w:szCs w:val="32"/>
        </w:rPr>
        <w:t>书</w:t>
      </w:r>
      <w:r w:rsidR="007112F6" w:rsidRPr="000B4E0C">
        <w:rPr>
          <w:rFonts w:ascii="仿宋" w:eastAsia="仿宋" w:hAnsi="仿宋" w:hint="eastAsia"/>
          <w:color w:val="444444"/>
          <w:sz w:val="32"/>
          <w:szCs w:val="32"/>
        </w:rPr>
        <w:t>；</w:t>
      </w:r>
    </w:p>
    <w:p w:rsidR="00395630" w:rsidRPr="000B4E0C" w:rsidRDefault="00F562C5"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3．</w:t>
      </w:r>
      <w:r w:rsidR="00395630" w:rsidRPr="000B4E0C">
        <w:rPr>
          <w:rFonts w:ascii="仿宋" w:eastAsia="仿宋" w:hAnsi="仿宋"/>
          <w:color w:val="444444"/>
          <w:sz w:val="32"/>
          <w:szCs w:val="32"/>
        </w:rPr>
        <w:t>退学学生</w:t>
      </w:r>
      <w:r w:rsidR="00395630" w:rsidRPr="000B4E0C">
        <w:rPr>
          <w:rFonts w:ascii="仿宋" w:eastAsia="仿宋" w:hAnsi="仿宋" w:hint="eastAsia"/>
          <w:color w:val="444444"/>
          <w:sz w:val="32"/>
          <w:szCs w:val="32"/>
        </w:rPr>
        <w:t>应在</w:t>
      </w:r>
      <w:r w:rsidR="00FF4DBA" w:rsidRPr="000B4E0C">
        <w:rPr>
          <w:rFonts w:ascii="仿宋" w:eastAsia="仿宋" w:hAnsi="仿宋" w:hint="eastAsia"/>
          <w:color w:val="444444"/>
          <w:sz w:val="32"/>
          <w:szCs w:val="32"/>
        </w:rPr>
        <w:t>学校</w:t>
      </w:r>
      <w:r w:rsidR="00395630" w:rsidRPr="000B4E0C">
        <w:rPr>
          <w:rFonts w:ascii="仿宋" w:eastAsia="仿宋" w:hAnsi="仿宋"/>
          <w:color w:val="444444"/>
          <w:sz w:val="32"/>
          <w:szCs w:val="32"/>
        </w:rPr>
        <w:t>规定期限</w:t>
      </w:r>
      <w:r w:rsidR="00395630" w:rsidRPr="000B4E0C">
        <w:rPr>
          <w:rFonts w:ascii="仿宋" w:eastAsia="仿宋" w:hAnsi="仿宋" w:hint="eastAsia"/>
          <w:color w:val="444444"/>
          <w:sz w:val="32"/>
          <w:szCs w:val="32"/>
        </w:rPr>
        <w:t>内</w:t>
      </w:r>
      <w:r w:rsidR="00395630" w:rsidRPr="000B4E0C">
        <w:rPr>
          <w:rFonts w:ascii="仿宋" w:eastAsia="仿宋" w:hAnsi="仿宋"/>
          <w:color w:val="444444"/>
          <w:sz w:val="32"/>
          <w:szCs w:val="32"/>
        </w:rPr>
        <w:t>办理退学手续离校，档案、户口</w:t>
      </w:r>
      <w:r w:rsidR="00395630" w:rsidRPr="000B4E0C">
        <w:rPr>
          <w:rFonts w:ascii="仿宋" w:eastAsia="仿宋" w:hAnsi="仿宋" w:hint="eastAsia"/>
          <w:color w:val="444444"/>
          <w:sz w:val="32"/>
          <w:szCs w:val="32"/>
        </w:rPr>
        <w:t>迁</w:t>
      </w:r>
      <w:r w:rsidR="00395630" w:rsidRPr="000B4E0C">
        <w:rPr>
          <w:rFonts w:ascii="仿宋" w:eastAsia="仿宋" w:hAnsi="仿宋"/>
          <w:color w:val="444444"/>
          <w:sz w:val="32"/>
          <w:szCs w:val="32"/>
        </w:rPr>
        <w:t>回其家庭户籍所在地</w:t>
      </w:r>
      <w:r w:rsidR="007112F6" w:rsidRPr="000B4E0C">
        <w:rPr>
          <w:rFonts w:ascii="仿宋" w:eastAsia="仿宋" w:hAnsi="仿宋" w:hint="eastAsia"/>
          <w:color w:val="444444"/>
          <w:sz w:val="32"/>
          <w:szCs w:val="32"/>
        </w:rPr>
        <w:t>；</w:t>
      </w:r>
    </w:p>
    <w:p w:rsidR="00395630" w:rsidRPr="000B4E0C" w:rsidRDefault="00F562C5"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4．</w:t>
      </w:r>
      <w:r w:rsidR="00395630" w:rsidRPr="000B4E0C">
        <w:rPr>
          <w:rFonts w:ascii="仿宋" w:eastAsia="仿宋" w:hAnsi="仿宋" w:hint="eastAsia"/>
          <w:color w:val="444444"/>
          <w:sz w:val="32"/>
          <w:szCs w:val="32"/>
        </w:rPr>
        <w:t>因患病或意外伤残退学者，要求其</w:t>
      </w:r>
      <w:r w:rsidR="00DC11DA" w:rsidRPr="000B4E0C">
        <w:rPr>
          <w:rFonts w:ascii="仿宋" w:eastAsia="仿宋" w:hAnsi="仿宋" w:hint="eastAsia"/>
          <w:color w:val="444444"/>
          <w:sz w:val="32"/>
          <w:szCs w:val="32"/>
        </w:rPr>
        <w:t>监护</w:t>
      </w:r>
      <w:r w:rsidR="00395630" w:rsidRPr="000B4E0C">
        <w:rPr>
          <w:rFonts w:ascii="仿宋" w:eastAsia="仿宋" w:hAnsi="仿宋" w:hint="eastAsia"/>
          <w:color w:val="444444"/>
          <w:sz w:val="32"/>
          <w:szCs w:val="32"/>
        </w:rPr>
        <w:t>人负责领回。</w:t>
      </w:r>
    </w:p>
    <w:p w:rsidR="00395630" w:rsidRPr="000B4E0C" w:rsidRDefault="00395630"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第</w:t>
      </w:r>
      <w:r w:rsidR="00922EA1" w:rsidRPr="000B4E0C">
        <w:rPr>
          <w:rFonts w:ascii="仿宋" w:eastAsia="仿宋" w:hAnsi="仿宋" w:hint="eastAsia"/>
          <w:color w:val="444444"/>
          <w:sz w:val="32"/>
          <w:szCs w:val="32"/>
        </w:rPr>
        <w:t>五十</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条　退学学生不得申请复学。</w:t>
      </w:r>
    </w:p>
    <w:p w:rsidR="00395630" w:rsidRPr="000B4E0C" w:rsidRDefault="00395630" w:rsidP="000B4E0C">
      <w:pPr>
        <w:widowControl/>
        <w:adjustRightInd w:val="0"/>
        <w:snapToGrid w:val="0"/>
        <w:spacing w:line="240" w:lineRule="atLeast"/>
        <w:ind w:firstLineChars="201" w:firstLine="643"/>
        <w:jc w:val="left"/>
        <w:rPr>
          <w:rFonts w:ascii="仿宋" w:eastAsia="仿宋" w:hAnsi="仿宋"/>
          <w:color w:val="444444"/>
          <w:sz w:val="32"/>
          <w:szCs w:val="32"/>
        </w:rPr>
      </w:pP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6E7DBC" w:rsidRPr="000B4E0C">
        <w:rPr>
          <w:rFonts w:ascii="仿宋" w:eastAsia="仿宋" w:hAnsi="仿宋" w:hint="eastAsia"/>
          <w:b/>
          <w:bCs/>
          <w:color w:val="444444"/>
          <w:sz w:val="32"/>
          <w:szCs w:val="32"/>
        </w:rPr>
        <w:t>九</w:t>
      </w:r>
      <w:r w:rsidR="00C10FAC" w:rsidRPr="000B4E0C">
        <w:rPr>
          <w:rFonts w:ascii="仿宋" w:eastAsia="仿宋" w:hAnsi="仿宋" w:hint="eastAsia"/>
          <w:b/>
          <w:bCs/>
          <w:color w:val="444444"/>
          <w:sz w:val="32"/>
          <w:szCs w:val="32"/>
        </w:rPr>
        <w:t>章</w:t>
      </w:r>
      <w:r w:rsidR="00C9530A"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毕业</w:t>
      </w:r>
      <w:r w:rsidR="004F4AC3" w:rsidRPr="000B4E0C">
        <w:rPr>
          <w:rFonts w:ascii="仿宋" w:eastAsia="仿宋" w:hAnsi="仿宋" w:hint="eastAsia"/>
          <w:b/>
          <w:bCs/>
          <w:color w:val="444444"/>
          <w:sz w:val="32"/>
          <w:szCs w:val="32"/>
        </w:rPr>
        <w:t>、</w:t>
      </w:r>
      <w:r w:rsidRPr="000B4E0C">
        <w:rPr>
          <w:rFonts w:ascii="仿宋" w:eastAsia="仿宋" w:hAnsi="仿宋"/>
          <w:b/>
          <w:bCs/>
          <w:color w:val="444444"/>
          <w:sz w:val="32"/>
          <w:szCs w:val="32"/>
        </w:rPr>
        <w:t>结业</w:t>
      </w:r>
      <w:r w:rsidR="004F4AC3" w:rsidRPr="000B4E0C">
        <w:rPr>
          <w:rFonts w:ascii="仿宋" w:eastAsia="仿宋" w:hAnsi="仿宋"/>
          <w:b/>
          <w:bCs/>
          <w:color w:val="444444"/>
          <w:sz w:val="32"/>
          <w:szCs w:val="32"/>
        </w:rPr>
        <w:t>与</w:t>
      </w:r>
      <w:r w:rsidR="004F4AC3" w:rsidRPr="000B4E0C">
        <w:rPr>
          <w:rFonts w:ascii="仿宋" w:eastAsia="仿宋" w:hAnsi="仿宋" w:hint="eastAsia"/>
          <w:b/>
          <w:bCs/>
          <w:color w:val="444444"/>
          <w:sz w:val="32"/>
          <w:szCs w:val="32"/>
        </w:rPr>
        <w:t>肄业</w:t>
      </w:r>
    </w:p>
    <w:p w:rsidR="00E60AD8" w:rsidRPr="000B4E0C" w:rsidRDefault="00E60AD8"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3B49A2" w:rsidRPr="000B4E0C">
        <w:rPr>
          <w:rFonts w:ascii="仿宋" w:eastAsia="仿宋" w:hAnsi="仿宋" w:hint="eastAsia"/>
          <w:color w:val="444444"/>
          <w:sz w:val="32"/>
          <w:szCs w:val="32"/>
        </w:rPr>
        <w:t>五</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条</w:t>
      </w:r>
      <w:r w:rsidR="003B49A2"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学生在</w:t>
      </w:r>
      <w:r w:rsidR="00C418D6" w:rsidRPr="000B4E0C">
        <w:rPr>
          <w:rFonts w:ascii="仿宋" w:eastAsia="仿宋" w:hAnsi="仿宋" w:hint="eastAsia"/>
          <w:color w:val="444444"/>
          <w:sz w:val="32"/>
          <w:szCs w:val="32"/>
        </w:rPr>
        <w:t>学</w:t>
      </w:r>
      <w:r w:rsidR="00C52295" w:rsidRPr="000B4E0C">
        <w:rPr>
          <w:rFonts w:ascii="仿宋" w:eastAsia="仿宋" w:hAnsi="仿宋"/>
          <w:color w:val="444444"/>
          <w:sz w:val="32"/>
          <w:szCs w:val="32"/>
        </w:rPr>
        <w:t>院</w:t>
      </w:r>
      <w:r w:rsidRPr="000B4E0C">
        <w:rPr>
          <w:rFonts w:ascii="仿宋" w:eastAsia="仿宋" w:hAnsi="仿宋"/>
          <w:color w:val="444444"/>
          <w:sz w:val="32"/>
          <w:szCs w:val="32"/>
        </w:rPr>
        <w:t>规定学习年限内，修完教育教学计划规定内容，成绩合格，达到毕业要求的，</w:t>
      </w:r>
      <w:r w:rsidR="00EB2E62" w:rsidRPr="000B4E0C">
        <w:rPr>
          <w:rFonts w:ascii="仿宋" w:eastAsia="仿宋" w:hAnsi="仿宋" w:hint="eastAsia"/>
          <w:color w:val="444444"/>
          <w:sz w:val="32"/>
          <w:szCs w:val="32"/>
        </w:rPr>
        <w:t>经学院审核批准，</w:t>
      </w:r>
      <w:r w:rsidRPr="000B4E0C">
        <w:rPr>
          <w:rFonts w:ascii="仿宋" w:eastAsia="仿宋" w:hAnsi="仿宋"/>
          <w:color w:val="444444"/>
          <w:sz w:val="32"/>
          <w:szCs w:val="32"/>
        </w:rPr>
        <w:t>准予毕业，</w:t>
      </w:r>
      <w:r w:rsidR="00EB2E62" w:rsidRPr="000B4E0C">
        <w:rPr>
          <w:rFonts w:ascii="仿宋" w:eastAsia="仿宋" w:hAnsi="仿宋" w:hint="eastAsia"/>
          <w:color w:val="444444"/>
          <w:sz w:val="32"/>
          <w:szCs w:val="32"/>
        </w:rPr>
        <w:t>由学院</w:t>
      </w:r>
      <w:r w:rsidRPr="000B4E0C">
        <w:rPr>
          <w:rFonts w:ascii="仿宋" w:eastAsia="仿宋" w:hAnsi="仿宋"/>
          <w:color w:val="444444"/>
          <w:sz w:val="32"/>
          <w:szCs w:val="32"/>
        </w:rPr>
        <w:t>发给毕业证书。</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学生提前完成教育教学计划规定内容，获得毕业所要求的学分，可以提前</w:t>
      </w:r>
      <w:r w:rsidR="00EB2E62" w:rsidRPr="000B4E0C">
        <w:rPr>
          <w:rFonts w:ascii="仿宋" w:eastAsia="仿宋" w:hAnsi="仿宋" w:hint="eastAsia"/>
          <w:color w:val="444444"/>
          <w:sz w:val="32"/>
          <w:szCs w:val="32"/>
        </w:rPr>
        <w:t>为其办理离校手续，其毕业证书与同届</w:t>
      </w:r>
      <w:r w:rsidRPr="000B4E0C">
        <w:rPr>
          <w:rFonts w:ascii="仿宋" w:eastAsia="仿宋" w:hAnsi="仿宋"/>
          <w:color w:val="444444"/>
          <w:sz w:val="32"/>
          <w:szCs w:val="32"/>
        </w:rPr>
        <w:t>学生</w:t>
      </w:r>
      <w:r w:rsidR="00EB2E62" w:rsidRPr="000B4E0C">
        <w:rPr>
          <w:rFonts w:ascii="仿宋" w:eastAsia="仿宋" w:hAnsi="仿宋" w:hint="eastAsia"/>
          <w:color w:val="444444"/>
          <w:sz w:val="32"/>
          <w:szCs w:val="32"/>
        </w:rPr>
        <w:t>一起发放</w:t>
      </w:r>
      <w:r w:rsidRPr="000B4E0C">
        <w:rPr>
          <w:rFonts w:ascii="仿宋" w:eastAsia="仿宋" w:hAnsi="仿宋"/>
          <w:color w:val="444444"/>
          <w:sz w:val="32"/>
          <w:szCs w:val="32"/>
        </w:rPr>
        <w:t>。</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3B49A2" w:rsidRPr="000B4E0C">
        <w:rPr>
          <w:rFonts w:ascii="仿宋" w:eastAsia="仿宋" w:hAnsi="仿宋" w:hint="eastAsia"/>
          <w:color w:val="444444"/>
          <w:sz w:val="32"/>
          <w:szCs w:val="32"/>
        </w:rPr>
        <w:t>五</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七</w:t>
      </w:r>
      <w:r w:rsidRPr="000B4E0C">
        <w:rPr>
          <w:rFonts w:ascii="仿宋" w:eastAsia="仿宋" w:hAnsi="仿宋"/>
          <w:color w:val="444444"/>
          <w:sz w:val="32"/>
          <w:szCs w:val="32"/>
        </w:rPr>
        <w:t>条</w:t>
      </w:r>
      <w:r w:rsidR="003B49A2"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学生在</w:t>
      </w:r>
      <w:r w:rsidR="008A5A2B" w:rsidRPr="000B4E0C">
        <w:rPr>
          <w:rFonts w:ascii="仿宋" w:eastAsia="仿宋" w:hAnsi="仿宋" w:hint="eastAsia"/>
          <w:color w:val="444444"/>
          <w:sz w:val="32"/>
          <w:szCs w:val="32"/>
        </w:rPr>
        <w:t>学</w:t>
      </w:r>
      <w:r w:rsidR="00C52295" w:rsidRPr="000B4E0C">
        <w:rPr>
          <w:rFonts w:ascii="仿宋" w:eastAsia="仿宋" w:hAnsi="仿宋"/>
          <w:color w:val="444444"/>
          <w:sz w:val="32"/>
          <w:szCs w:val="32"/>
        </w:rPr>
        <w:t>院</w:t>
      </w:r>
      <w:r w:rsidRPr="000B4E0C">
        <w:rPr>
          <w:rFonts w:ascii="仿宋" w:eastAsia="仿宋" w:hAnsi="仿宋"/>
          <w:color w:val="444444"/>
          <w:sz w:val="32"/>
          <w:szCs w:val="32"/>
        </w:rPr>
        <w:t>规定学习年限内，修完教育教学计划规定内容</w:t>
      </w:r>
      <w:r w:rsidR="00EB2E62" w:rsidRPr="000B4E0C">
        <w:rPr>
          <w:rFonts w:ascii="仿宋" w:eastAsia="仿宋" w:hAnsi="仿宋" w:hint="eastAsia"/>
          <w:color w:val="444444"/>
          <w:sz w:val="32"/>
          <w:szCs w:val="32"/>
        </w:rPr>
        <w:t>（包括实践、实习及毕业设计）</w:t>
      </w:r>
      <w:r w:rsidRPr="000B4E0C">
        <w:rPr>
          <w:rFonts w:ascii="仿宋" w:eastAsia="仿宋" w:hAnsi="仿宋"/>
          <w:color w:val="444444"/>
          <w:sz w:val="32"/>
          <w:szCs w:val="32"/>
        </w:rPr>
        <w:t>，但未达到</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毕业要求的，</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可以准予结业，发给结业证书。</w:t>
      </w:r>
    </w:p>
    <w:p w:rsidR="00F152AF" w:rsidRPr="000B4E0C" w:rsidRDefault="003B49A2"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Pr="000B4E0C">
        <w:rPr>
          <w:rFonts w:ascii="仿宋" w:eastAsia="仿宋" w:hAnsi="仿宋" w:hint="eastAsia"/>
          <w:color w:val="444444"/>
          <w:sz w:val="32"/>
          <w:szCs w:val="32"/>
        </w:rPr>
        <w:t>五</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八</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33778B" w:rsidRPr="000B4E0C">
        <w:rPr>
          <w:rFonts w:ascii="仿宋" w:eastAsia="仿宋" w:hAnsi="仿宋" w:hint="eastAsia"/>
          <w:color w:val="444444"/>
          <w:sz w:val="32"/>
          <w:szCs w:val="32"/>
        </w:rPr>
        <w:t>学生结业</w:t>
      </w:r>
      <w:r w:rsidR="00893198" w:rsidRPr="000B4E0C">
        <w:rPr>
          <w:rFonts w:ascii="仿宋" w:eastAsia="仿宋" w:hAnsi="仿宋" w:hint="eastAsia"/>
          <w:color w:val="444444"/>
          <w:sz w:val="32"/>
          <w:szCs w:val="32"/>
        </w:rPr>
        <w:t>且在规定的</w:t>
      </w:r>
      <w:r w:rsidR="001813C5" w:rsidRPr="000B4E0C">
        <w:rPr>
          <w:rFonts w:ascii="仿宋" w:eastAsia="仿宋" w:hAnsi="仿宋" w:hint="eastAsia"/>
          <w:color w:val="444444"/>
          <w:sz w:val="32"/>
          <w:szCs w:val="32"/>
        </w:rPr>
        <w:t>学习</w:t>
      </w:r>
      <w:r w:rsidR="00893198" w:rsidRPr="000B4E0C">
        <w:rPr>
          <w:rFonts w:ascii="仿宋" w:eastAsia="仿宋" w:hAnsi="仿宋" w:hint="eastAsia"/>
          <w:color w:val="444444"/>
          <w:sz w:val="32"/>
          <w:szCs w:val="32"/>
        </w:rPr>
        <w:t>年限内</w:t>
      </w:r>
      <w:r w:rsidR="0033778B" w:rsidRPr="000B4E0C">
        <w:rPr>
          <w:rFonts w:ascii="仿宋" w:eastAsia="仿宋" w:hAnsi="仿宋" w:hint="eastAsia"/>
          <w:color w:val="444444"/>
          <w:sz w:val="32"/>
          <w:szCs w:val="32"/>
        </w:rPr>
        <w:t>，由本人申请，参加原所在</w:t>
      </w:r>
      <w:r w:rsidR="00FF4DBA" w:rsidRPr="000B4E0C">
        <w:rPr>
          <w:rFonts w:ascii="仿宋" w:eastAsia="仿宋" w:hAnsi="仿宋" w:hint="eastAsia"/>
          <w:color w:val="444444"/>
          <w:sz w:val="32"/>
          <w:szCs w:val="32"/>
        </w:rPr>
        <w:t>学校</w:t>
      </w:r>
      <w:r w:rsidR="0033778B" w:rsidRPr="000B4E0C">
        <w:rPr>
          <w:rFonts w:ascii="仿宋" w:eastAsia="仿宋" w:hAnsi="仿宋" w:hint="eastAsia"/>
          <w:color w:val="444444"/>
          <w:sz w:val="32"/>
          <w:szCs w:val="32"/>
        </w:rPr>
        <w:t>认可的重修或补考，修满最低毕业学分，或补考不及格课程、补做毕业设计（论文）及格后可换发毕业证书。</w:t>
      </w:r>
      <w:r w:rsidR="0033778B" w:rsidRPr="000B4E0C">
        <w:rPr>
          <w:rFonts w:ascii="仿宋" w:eastAsia="仿宋" w:hAnsi="仿宋"/>
          <w:color w:val="444444"/>
          <w:sz w:val="32"/>
          <w:szCs w:val="32"/>
        </w:rPr>
        <w:t>毕业时间按发证日期填写。</w:t>
      </w:r>
    </w:p>
    <w:p w:rsidR="0033778B" w:rsidRPr="000B4E0C" w:rsidRDefault="00893198"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超过</w:t>
      </w:r>
      <w:r w:rsidR="001813C5" w:rsidRPr="000B4E0C">
        <w:rPr>
          <w:rFonts w:ascii="仿宋" w:eastAsia="仿宋" w:hAnsi="仿宋" w:hint="eastAsia"/>
          <w:color w:val="444444"/>
          <w:sz w:val="32"/>
          <w:szCs w:val="32"/>
        </w:rPr>
        <w:t>学习</w:t>
      </w:r>
      <w:r w:rsidRPr="000B4E0C">
        <w:rPr>
          <w:rFonts w:ascii="仿宋" w:eastAsia="仿宋" w:hAnsi="仿宋" w:hint="eastAsia"/>
          <w:color w:val="444444"/>
          <w:sz w:val="32"/>
          <w:szCs w:val="32"/>
        </w:rPr>
        <w:t>年限的不予换发毕业证书。</w:t>
      </w:r>
    </w:p>
    <w:p w:rsidR="0033778B" w:rsidRPr="000B4E0C" w:rsidRDefault="0033778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3B49A2"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九</w:t>
      </w:r>
      <w:r w:rsidRPr="000B4E0C">
        <w:rPr>
          <w:rFonts w:ascii="仿宋" w:eastAsia="仿宋" w:hAnsi="仿宋" w:hint="eastAsia"/>
          <w:color w:val="444444"/>
          <w:sz w:val="32"/>
          <w:szCs w:val="32"/>
        </w:rPr>
        <w:t>条　学生在校学习一年及以上，且所学的课程考核合格，发给肄业证书；在校学习时间少于一年的只出具学生在校学习成绩单或证明。</w:t>
      </w:r>
    </w:p>
    <w:p w:rsidR="0033778B" w:rsidRPr="000B4E0C" w:rsidRDefault="0033778B"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922EA1" w:rsidRPr="000B4E0C">
        <w:rPr>
          <w:rFonts w:ascii="仿宋" w:eastAsia="仿宋" w:hAnsi="仿宋" w:hint="eastAsia"/>
          <w:color w:val="444444"/>
          <w:sz w:val="32"/>
          <w:szCs w:val="32"/>
        </w:rPr>
        <w:t>六</w:t>
      </w:r>
      <w:r w:rsidR="00AB2B08" w:rsidRPr="000B4E0C">
        <w:rPr>
          <w:rFonts w:ascii="仿宋" w:eastAsia="仿宋" w:hAnsi="仿宋" w:hint="eastAsia"/>
          <w:color w:val="444444"/>
          <w:sz w:val="32"/>
          <w:szCs w:val="32"/>
        </w:rPr>
        <w:t>十</w:t>
      </w:r>
      <w:r w:rsidRPr="000B4E0C">
        <w:rPr>
          <w:rFonts w:ascii="仿宋" w:eastAsia="仿宋" w:hAnsi="仿宋" w:hint="eastAsia"/>
          <w:color w:val="444444"/>
          <w:sz w:val="32"/>
          <w:szCs w:val="32"/>
        </w:rPr>
        <w:t>条</w:t>
      </w:r>
      <w:r w:rsidR="003B49A2" w:rsidRPr="000B4E0C">
        <w:rPr>
          <w:rFonts w:ascii="仿宋" w:eastAsia="仿宋" w:hAnsi="仿宋" w:hint="eastAsia"/>
          <w:color w:val="444444"/>
          <w:sz w:val="32"/>
          <w:szCs w:val="32"/>
        </w:rPr>
        <w:t xml:space="preserve">  </w:t>
      </w:r>
      <w:r w:rsidR="00477C9A" w:rsidRPr="000B4E0C">
        <w:rPr>
          <w:rFonts w:ascii="仿宋" w:eastAsia="仿宋" w:hAnsi="仿宋"/>
          <w:color w:val="444444"/>
          <w:sz w:val="32"/>
          <w:szCs w:val="32"/>
        </w:rPr>
        <w:t>对</w:t>
      </w:r>
      <w:r w:rsidR="00477C9A" w:rsidRPr="000B4E0C">
        <w:rPr>
          <w:rFonts w:ascii="仿宋" w:eastAsia="仿宋" w:hAnsi="仿宋" w:hint="eastAsia"/>
          <w:color w:val="444444"/>
          <w:sz w:val="32"/>
          <w:szCs w:val="32"/>
        </w:rPr>
        <w:t>办理</w:t>
      </w:r>
      <w:r w:rsidR="00477C9A" w:rsidRPr="000B4E0C">
        <w:rPr>
          <w:rFonts w:ascii="仿宋" w:eastAsia="仿宋" w:hAnsi="仿宋"/>
          <w:color w:val="444444"/>
          <w:sz w:val="32"/>
          <w:szCs w:val="32"/>
        </w:rPr>
        <w:t>退学</w:t>
      </w:r>
      <w:r w:rsidR="00477C9A" w:rsidRPr="000B4E0C">
        <w:rPr>
          <w:rFonts w:ascii="仿宋" w:eastAsia="仿宋" w:hAnsi="仿宋" w:hint="eastAsia"/>
          <w:color w:val="444444"/>
          <w:sz w:val="32"/>
          <w:szCs w:val="32"/>
        </w:rPr>
        <w:t>手续的</w:t>
      </w:r>
      <w:r w:rsidR="00477C9A" w:rsidRPr="000B4E0C">
        <w:rPr>
          <w:rFonts w:ascii="仿宋" w:eastAsia="仿宋" w:hAnsi="仿宋"/>
          <w:color w:val="444444"/>
          <w:sz w:val="32"/>
          <w:szCs w:val="32"/>
        </w:rPr>
        <w:t>学生,</w:t>
      </w:r>
      <w:r w:rsidR="00477C9A" w:rsidRPr="000B4E0C">
        <w:rPr>
          <w:rFonts w:ascii="仿宋" w:eastAsia="仿宋" w:hAnsi="仿宋" w:hint="eastAsia"/>
          <w:color w:val="444444"/>
          <w:sz w:val="32"/>
          <w:szCs w:val="32"/>
        </w:rPr>
        <w:t>经本人申请可</w:t>
      </w:r>
      <w:r w:rsidR="00477C9A" w:rsidRPr="000B4E0C">
        <w:rPr>
          <w:rFonts w:ascii="仿宋" w:eastAsia="仿宋" w:hAnsi="仿宋"/>
          <w:color w:val="444444"/>
          <w:sz w:val="32"/>
          <w:szCs w:val="32"/>
        </w:rPr>
        <w:t>发给肄业证书或者写实性学习证明。</w:t>
      </w:r>
      <w:r w:rsidR="00477C9A" w:rsidRPr="000B4E0C">
        <w:rPr>
          <w:rFonts w:ascii="仿宋" w:eastAsia="仿宋" w:hAnsi="仿宋" w:hint="eastAsia"/>
          <w:color w:val="444444"/>
          <w:sz w:val="32"/>
          <w:szCs w:val="32"/>
        </w:rPr>
        <w:t>学生未</w:t>
      </w:r>
      <w:r w:rsidR="00477C9A" w:rsidRPr="000B4E0C">
        <w:rPr>
          <w:rFonts w:ascii="仿宋" w:eastAsia="仿宋" w:hAnsi="仿宋"/>
          <w:color w:val="444444"/>
          <w:sz w:val="32"/>
          <w:szCs w:val="32"/>
        </w:rPr>
        <w:t>办理退学手续</w:t>
      </w:r>
      <w:r w:rsidR="00477C9A" w:rsidRPr="000B4E0C">
        <w:rPr>
          <w:rFonts w:ascii="仿宋" w:eastAsia="仿宋" w:hAnsi="仿宋" w:hint="eastAsia"/>
          <w:color w:val="444444"/>
          <w:sz w:val="32"/>
          <w:szCs w:val="32"/>
        </w:rPr>
        <w:t>擅自离校者，可不发任何证明。</w:t>
      </w:r>
    </w:p>
    <w:p w:rsidR="00477C9A" w:rsidRPr="000B4E0C" w:rsidRDefault="00AE4239"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六</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477C9A" w:rsidRPr="000B4E0C">
        <w:rPr>
          <w:rFonts w:ascii="仿宋" w:eastAsia="仿宋" w:hAnsi="仿宋"/>
          <w:color w:val="444444"/>
          <w:sz w:val="32"/>
          <w:szCs w:val="32"/>
        </w:rPr>
        <w:t>毕业</w:t>
      </w:r>
      <w:r w:rsidR="00477C9A" w:rsidRPr="000B4E0C">
        <w:rPr>
          <w:rFonts w:ascii="仿宋" w:eastAsia="仿宋" w:hAnsi="仿宋" w:hint="eastAsia"/>
          <w:color w:val="444444"/>
          <w:sz w:val="32"/>
          <w:szCs w:val="32"/>
        </w:rPr>
        <w:t>生</w:t>
      </w:r>
      <w:r w:rsidR="00477C9A" w:rsidRPr="000B4E0C">
        <w:rPr>
          <w:rFonts w:ascii="仿宋" w:eastAsia="仿宋" w:hAnsi="仿宋"/>
          <w:color w:val="444444"/>
          <w:sz w:val="32"/>
          <w:szCs w:val="32"/>
        </w:rPr>
        <w:t>审核</w:t>
      </w:r>
      <w:r w:rsidR="00477C9A" w:rsidRPr="000B4E0C">
        <w:rPr>
          <w:rFonts w:ascii="仿宋" w:eastAsia="仿宋" w:hAnsi="仿宋" w:hint="eastAsia"/>
          <w:color w:val="444444"/>
          <w:sz w:val="32"/>
          <w:szCs w:val="32"/>
        </w:rPr>
        <w:t>工作由学院和学校共同负责，并</w:t>
      </w:r>
      <w:r w:rsidR="00477C9A" w:rsidRPr="000B4E0C">
        <w:rPr>
          <w:rFonts w:ascii="仿宋" w:eastAsia="仿宋" w:hAnsi="仿宋"/>
          <w:color w:val="444444"/>
          <w:sz w:val="32"/>
          <w:szCs w:val="32"/>
        </w:rPr>
        <w:t>执行高等教育学历证书电子注册管理制度</w:t>
      </w:r>
      <w:r w:rsidR="00477C9A" w:rsidRPr="000B4E0C">
        <w:rPr>
          <w:rFonts w:ascii="仿宋" w:eastAsia="仿宋" w:hAnsi="仿宋" w:hint="eastAsia"/>
          <w:color w:val="444444"/>
          <w:sz w:val="32"/>
          <w:szCs w:val="32"/>
        </w:rPr>
        <w:t>。</w:t>
      </w:r>
    </w:p>
    <w:p w:rsidR="00477C9A" w:rsidRPr="000B4E0C" w:rsidRDefault="00477C9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学历</w:t>
      </w:r>
      <w:r w:rsidRPr="000B4E0C">
        <w:rPr>
          <w:rFonts w:ascii="仿宋" w:eastAsia="仿宋" w:hAnsi="仿宋"/>
          <w:color w:val="444444"/>
          <w:sz w:val="32"/>
          <w:szCs w:val="32"/>
        </w:rPr>
        <w:t>证书发放工作每年</w:t>
      </w:r>
      <w:r w:rsidRPr="000B4E0C">
        <w:rPr>
          <w:rFonts w:ascii="仿宋" w:eastAsia="仿宋" w:hAnsi="仿宋" w:hint="eastAsia"/>
          <w:color w:val="444444"/>
          <w:sz w:val="32"/>
          <w:szCs w:val="32"/>
        </w:rPr>
        <w:t>六月</w:t>
      </w:r>
      <w:r w:rsidRPr="000B4E0C">
        <w:rPr>
          <w:rFonts w:ascii="仿宋" w:eastAsia="仿宋" w:hAnsi="仿宋"/>
          <w:color w:val="444444"/>
          <w:sz w:val="32"/>
          <w:szCs w:val="32"/>
        </w:rPr>
        <w:t>安排</w:t>
      </w:r>
      <w:r w:rsidRPr="000B4E0C">
        <w:rPr>
          <w:rFonts w:ascii="仿宋" w:eastAsia="仿宋" w:hAnsi="仿宋" w:hint="eastAsia"/>
          <w:color w:val="444444"/>
          <w:sz w:val="32"/>
          <w:szCs w:val="32"/>
        </w:rPr>
        <w:t>一</w:t>
      </w:r>
      <w:r w:rsidRPr="000B4E0C">
        <w:rPr>
          <w:rFonts w:ascii="仿宋" w:eastAsia="仿宋" w:hAnsi="仿宋"/>
          <w:color w:val="444444"/>
          <w:sz w:val="32"/>
          <w:szCs w:val="32"/>
        </w:rPr>
        <w:t>次</w:t>
      </w:r>
      <w:r w:rsidRPr="000B4E0C">
        <w:rPr>
          <w:rFonts w:ascii="仿宋" w:eastAsia="仿宋" w:hAnsi="仿宋" w:hint="eastAsia"/>
          <w:color w:val="444444"/>
          <w:sz w:val="32"/>
          <w:szCs w:val="32"/>
        </w:rPr>
        <w:t>。</w:t>
      </w:r>
    </w:p>
    <w:p w:rsidR="00AF4431" w:rsidRPr="000B4E0C" w:rsidRDefault="00AF4431" w:rsidP="000B4E0C">
      <w:pPr>
        <w:widowControl/>
        <w:adjustRightInd w:val="0"/>
        <w:snapToGrid w:val="0"/>
        <w:spacing w:line="240" w:lineRule="atLeast"/>
        <w:ind w:firstLineChars="201" w:firstLine="643"/>
        <w:jc w:val="left"/>
        <w:rPr>
          <w:rFonts w:ascii="仿宋" w:eastAsia="仿宋" w:hAnsi="仿宋"/>
          <w:color w:val="444444"/>
          <w:sz w:val="32"/>
          <w:szCs w:val="32"/>
        </w:rPr>
      </w:pPr>
    </w:p>
    <w:p w:rsidR="000B03CF"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 xml:space="preserve">　</w:t>
      </w: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6E7DBC" w:rsidRPr="000B4E0C">
        <w:rPr>
          <w:rFonts w:ascii="仿宋" w:eastAsia="仿宋" w:hAnsi="仿宋" w:hint="eastAsia"/>
          <w:b/>
          <w:bCs/>
          <w:color w:val="444444"/>
          <w:sz w:val="32"/>
          <w:szCs w:val="32"/>
        </w:rPr>
        <w:t>十</w:t>
      </w:r>
      <w:r w:rsidR="00286741" w:rsidRPr="000B4E0C">
        <w:rPr>
          <w:rFonts w:ascii="仿宋" w:eastAsia="仿宋" w:hAnsi="仿宋" w:hint="eastAsia"/>
          <w:b/>
          <w:bCs/>
          <w:color w:val="444444"/>
          <w:sz w:val="32"/>
          <w:szCs w:val="32"/>
        </w:rPr>
        <w:t>章</w:t>
      </w:r>
      <w:r w:rsidR="00C9530A"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学业证书管理</w:t>
      </w:r>
    </w:p>
    <w:p w:rsidR="00C9530A" w:rsidRPr="000B4E0C" w:rsidRDefault="00C9530A"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00286741" w:rsidRPr="000B4E0C">
        <w:rPr>
          <w:rFonts w:ascii="仿宋" w:eastAsia="仿宋" w:hAnsi="仿宋" w:hint="eastAsia"/>
          <w:color w:val="444444"/>
          <w:sz w:val="32"/>
          <w:szCs w:val="32"/>
        </w:rPr>
        <w:t xml:space="preserve">  </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应当严格按照招生时确定的办学类型和</w:t>
      </w:r>
      <w:r w:rsidR="000B03CF" w:rsidRPr="000B4E0C">
        <w:rPr>
          <w:rFonts w:ascii="仿宋" w:eastAsia="仿宋" w:hAnsi="仿宋"/>
          <w:color w:val="444444"/>
          <w:sz w:val="32"/>
          <w:szCs w:val="32"/>
        </w:rPr>
        <w:t>学习形式，以及学生招生录取时填报的个人信息，填写、颁发学历证书</w:t>
      </w:r>
      <w:r w:rsidRPr="000B4E0C">
        <w:rPr>
          <w:rFonts w:ascii="仿宋" w:eastAsia="仿宋" w:hAnsi="仿宋"/>
          <w:color w:val="444444"/>
          <w:sz w:val="32"/>
          <w:szCs w:val="32"/>
        </w:rPr>
        <w:t>及其他学业证书。</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学生在校期间变更姓名、出生日期等证书需填写的个人信息的，应当有合理、充分的理由，并提供有法定效力的相应证明文件</w:t>
      </w:r>
      <w:r w:rsidR="00C63EE5" w:rsidRPr="000B4E0C">
        <w:rPr>
          <w:rFonts w:ascii="仿宋" w:eastAsia="仿宋" w:hAnsi="仿宋" w:hint="eastAsia"/>
          <w:color w:val="444444"/>
          <w:sz w:val="32"/>
          <w:szCs w:val="32"/>
        </w:rPr>
        <w:t>，</w:t>
      </w:r>
      <w:r w:rsidR="00996A25" w:rsidRPr="000B4E0C">
        <w:rPr>
          <w:rFonts w:ascii="仿宋" w:eastAsia="仿宋" w:hAnsi="仿宋" w:hint="eastAsia"/>
          <w:color w:val="444444"/>
          <w:sz w:val="32"/>
          <w:szCs w:val="32"/>
        </w:rPr>
        <w:t>由</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进行审查</w:t>
      </w:r>
      <w:r w:rsidR="00996A25" w:rsidRPr="000B4E0C">
        <w:rPr>
          <w:rFonts w:ascii="仿宋" w:eastAsia="仿宋" w:hAnsi="仿宋" w:hint="eastAsia"/>
          <w:color w:val="444444"/>
          <w:sz w:val="32"/>
          <w:szCs w:val="32"/>
        </w:rPr>
        <w:t>，报学院</w:t>
      </w:r>
      <w:r w:rsidR="00E84DC4" w:rsidRPr="000B4E0C">
        <w:rPr>
          <w:rFonts w:ascii="仿宋" w:eastAsia="仿宋" w:hAnsi="仿宋" w:hint="eastAsia"/>
          <w:color w:val="444444"/>
          <w:sz w:val="32"/>
          <w:szCs w:val="32"/>
        </w:rPr>
        <w:t>和教育厅</w:t>
      </w:r>
      <w:r w:rsidR="00996A25" w:rsidRPr="000B4E0C">
        <w:rPr>
          <w:rFonts w:ascii="仿宋" w:eastAsia="仿宋" w:hAnsi="仿宋" w:hint="eastAsia"/>
          <w:color w:val="444444"/>
          <w:sz w:val="32"/>
          <w:szCs w:val="32"/>
        </w:rPr>
        <w:t>审批</w:t>
      </w:r>
      <w:r w:rsidRPr="000B4E0C">
        <w:rPr>
          <w:rFonts w:ascii="仿宋" w:eastAsia="仿宋" w:hAnsi="仿宋"/>
          <w:color w:val="444444"/>
          <w:sz w:val="32"/>
          <w:szCs w:val="32"/>
        </w:rPr>
        <w:t>。</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二</w:t>
      </w:r>
      <w:r w:rsidRPr="000B4E0C">
        <w:rPr>
          <w:rFonts w:ascii="仿宋" w:eastAsia="仿宋" w:hAnsi="仿宋"/>
          <w:color w:val="444444"/>
          <w:sz w:val="32"/>
          <w:szCs w:val="32"/>
        </w:rPr>
        <w:t>条</w:t>
      </w:r>
      <w:r w:rsidR="00286741" w:rsidRPr="000B4E0C">
        <w:rPr>
          <w:rFonts w:ascii="仿宋" w:eastAsia="仿宋" w:hAnsi="仿宋" w:hint="eastAsia"/>
          <w:color w:val="444444"/>
          <w:sz w:val="32"/>
          <w:szCs w:val="32"/>
        </w:rPr>
        <w:t xml:space="preserve">  </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应当执行高等教育学籍学历电子注册管理制度，完善学籍学历信息管理办法，按相关规定及时</w:t>
      </w:r>
      <w:r w:rsidR="000B03CF" w:rsidRPr="000B4E0C">
        <w:rPr>
          <w:rFonts w:ascii="仿宋" w:eastAsia="仿宋" w:hAnsi="仿宋" w:hint="eastAsia"/>
          <w:color w:val="444444"/>
          <w:sz w:val="32"/>
          <w:szCs w:val="32"/>
        </w:rPr>
        <w:t>提交</w:t>
      </w:r>
      <w:r w:rsidRPr="000B4E0C">
        <w:rPr>
          <w:rFonts w:ascii="仿宋" w:eastAsia="仿宋" w:hAnsi="仿宋"/>
          <w:color w:val="444444"/>
          <w:sz w:val="32"/>
          <w:szCs w:val="32"/>
        </w:rPr>
        <w:t>学生学籍学历电子注册</w:t>
      </w:r>
      <w:r w:rsidR="000B03CF" w:rsidRPr="000B4E0C">
        <w:rPr>
          <w:rFonts w:ascii="仿宋" w:eastAsia="仿宋" w:hAnsi="仿宋" w:hint="eastAsia"/>
          <w:color w:val="444444"/>
          <w:sz w:val="32"/>
          <w:szCs w:val="32"/>
        </w:rPr>
        <w:t>数据，</w:t>
      </w:r>
      <w:r w:rsidR="00996A25" w:rsidRPr="000B4E0C">
        <w:rPr>
          <w:rFonts w:ascii="仿宋" w:eastAsia="仿宋" w:hAnsi="仿宋" w:hint="eastAsia"/>
          <w:color w:val="444444"/>
          <w:sz w:val="32"/>
          <w:szCs w:val="32"/>
        </w:rPr>
        <w:t>由</w:t>
      </w:r>
      <w:r w:rsidR="000B03CF" w:rsidRPr="000B4E0C">
        <w:rPr>
          <w:rFonts w:ascii="仿宋" w:eastAsia="仿宋" w:hAnsi="仿宋" w:hint="eastAsia"/>
          <w:color w:val="444444"/>
          <w:sz w:val="32"/>
          <w:szCs w:val="32"/>
        </w:rPr>
        <w:t>学院</w:t>
      </w:r>
      <w:r w:rsidR="000B03CF" w:rsidRPr="000B4E0C">
        <w:rPr>
          <w:rFonts w:ascii="仿宋" w:eastAsia="仿宋" w:hAnsi="仿宋"/>
          <w:color w:val="444444"/>
          <w:sz w:val="32"/>
          <w:szCs w:val="32"/>
        </w:rPr>
        <w:t>完成学生</w:t>
      </w:r>
      <w:r w:rsidR="00996A25" w:rsidRPr="000B4E0C">
        <w:rPr>
          <w:rFonts w:ascii="仿宋" w:eastAsia="仿宋" w:hAnsi="仿宋" w:hint="eastAsia"/>
          <w:color w:val="444444"/>
          <w:sz w:val="32"/>
          <w:szCs w:val="32"/>
        </w:rPr>
        <w:t>学信平台</w:t>
      </w:r>
      <w:r w:rsidR="000B03CF" w:rsidRPr="000B4E0C">
        <w:rPr>
          <w:rFonts w:ascii="仿宋" w:eastAsia="仿宋" w:hAnsi="仿宋"/>
          <w:color w:val="444444"/>
          <w:sz w:val="32"/>
          <w:szCs w:val="32"/>
        </w:rPr>
        <w:t>学籍学历电子注册</w:t>
      </w:r>
      <w:r w:rsidRPr="000B4E0C">
        <w:rPr>
          <w:rFonts w:ascii="仿宋" w:eastAsia="仿宋" w:hAnsi="仿宋"/>
          <w:color w:val="444444"/>
          <w:sz w:val="32"/>
          <w:szCs w:val="32"/>
        </w:rPr>
        <w:t>。</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922EA1" w:rsidRPr="000B4E0C">
        <w:rPr>
          <w:rFonts w:ascii="仿宋" w:eastAsia="仿宋" w:hAnsi="仿宋" w:hint="eastAsia"/>
          <w:color w:val="444444"/>
          <w:sz w:val="32"/>
          <w:szCs w:val="32"/>
        </w:rPr>
        <w:t>六十</w:t>
      </w:r>
      <w:r w:rsidRPr="000B4E0C">
        <w:rPr>
          <w:rFonts w:ascii="仿宋" w:eastAsia="仿宋" w:hAnsi="仿宋"/>
          <w:color w:val="444444"/>
          <w:sz w:val="32"/>
          <w:szCs w:val="32"/>
        </w:rPr>
        <w:t>条</w:t>
      </w:r>
      <w:r w:rsidR="00286741"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对完成本专业学业同时辅修其他专业并达到该专业辅修要求的学生，由</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发给辅修专业证书。</w:t>
      </w:r>
    </w:p>
    <w:p w:rsidR="000B03CF"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922EA1" w:rsidRPr="000B4E0C">
        <w:rPr>
          <w:rFonts w:ascii="仿宋" w:eastAsia="仿宋" w:hAnsi="仿宋" w:hint="eastAsia"/>
          <w:color w:val="444444"/>
          <w:sz w:val="32"/>
          <w:szCs w:val="32"/>
        </w:rPr>
        <w:t>六</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三</w:t>
      </w:r>
      <w:r w:rsidRPr="000B4E0C">
        <w:rPr>
          <w:rFonts w:ascii="仿宋" w:eastAsia="仿宋" w:hAnsi="仿宋"/>
          <w:color w:val="444444"/>
          <w:sz w:val="32"/>
          <w:szCs w:val="32"/>
        </w:rPr>
        <w:t>条</w:t>
      </w:r>
      <w:r w:rsidR="00286741" w:rsidRPr="000B4E0C">
        <w:rPr>
          <w:rFonts w:ascii="仿宋" w:eastAsia="仿宋" w:hAnsi="仿宋" w:hint="eastAsia"/>
          <w:color w:val="444444"/>
          <w:sz w:val="32"/>
          <w:szCs w:val="32"/>
        </w:rPr>
        <w:t xml:space="preserve">  </w:t>
      </w:r>
      <w:r w:rsidRPr="000B4E0C">
        <w:rPr>
          <w:rFonts w:ascii="仿宋" w:eastAsia="仿宋" w:hAnsi="仿宋"/>
          <w:color w:val="444444"/>
          <w:sz w:val="32"/>
          <w:szCs w:val="32"/>
        </w:rPr>
        <w:t>对违反国家招生规定取得入学资格或者学籍的，</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应当取消其学籍，不得发给学历证书；已发的学历证书，</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w:t>
      </w:r>
      <w:r w:rsidR="000B03CF" w:rsidRPr="000B4E0C">
        <w:rPr>
          <w:rFonts w:ascii="仿宋" w:eastAsia="仿宋" w:hAnsi="仿宋" w:hint="eastAsia"/>
          <w:color w:val="444444"/>
          <w:sz w:val="32"/>
          <w:szCs w:val="32"/>
        </w:rPr>
        <w:t>及时上报，由学院</w:t>
      </w:r>
      <w:r w:rsidRPr="000B4E0C">
        <w:rPr>
          <w:rFonts w:ascii="仿宋" w:eastAsia="仿宋" w:hAnsi="仿宋"/>
          <w:color w:val="444444"/>
          <w:sz w:val="32"/>
          <w:szCs w:val="32"/>
        </w:rPr>
        <w:t>依法予以撤销。对以作弊、剽窃、抄袭等学术不端行为或者其他不正当手段获得学历证书的，</w:t>
      </w:r>
      <w:r w:rsidR="00FF4DBA" w:rsidRPr="000B4E0C">
        <w:rPr>
          <w:rFonts w:ascii="仿宋" w:eastAsia="仿宋" w:hAnsi="仿宋"/>
          <w:color w:val="444444"/>
          <w:sz w:val="32"/>
          <w:szCs w:val="32"/>
        </w:rPr>
        <w:t>学校</w:t>
      </w:r>
      <w:r w:rsidR="000B03CF" w:rsidRPr="000B4E0C">
        <w:rPr>
          <w:rFonts w:ascii="仿宋" w:eastAsia="仿宋" w:hAnsi="仿宋"/>
          <w:color w:val="444444"/>
          <w:sz w:val="32"/>
          <w:szCs w:val="32"/>
        </w:rPr>
        <w:t>应当</w:t>
      </w:r>
      <w:r w:rsidR="000B03CF" w:rsidRPr="000B4E0C">
        <w:rPr>
          <w:rFonts w:ascii="仿宋" w:eastAsia="仿宋" w:hAnsi="仿宋" w:hint="eastAsia"/>
          <w:color w:val="444444"/>
          <w:sz w:val="32"/>
          <w:szCs w:val="32"/>
        </w:rPr>
        <w:t>及时上报，由学院</w:t>
      </w:r>
      <w:r w:rsidR="000B03CF" w:rsidRPr="000B4E0C">
        <w:rPr>
          <w:rFonts w:ascii="仿宋" w:eastAsia="仿宋" w:hAnsi="仿宋"/>
          <w:color w:val="444444"/>
          <w:sz w:val="32"/>
          <w:szCs w:val="32"/>
        </w:rPr>
        <w:t>依法予以撤销。</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被撤销的学历证书已注册的，</w:t>
      </w:r>
      <w:r w:rsidR="00FF4DBA" w:rsidRPr="000B4E0C">
        <w:rPr>
          <w:rFonts w:ascii="仿宋" w:eastAsia="仿宋" w:hAnsi="仿宋"/>
          <w:color w:val="444444"/>
          <w:sz w:val="32"/>
          <w:szCs w:val="32"/>
        </w:rPr>
        <w:t>学校</w:t>
      </w:r>
      <w:r w:rsidRPr="000B4E0C">
        <w:rPr>
          <w:rFonts w:ascii="仿宋" w:eastAsia="仿宋" w:hAnsi="仿宋"/>
          <w:color w:val="444444"/>
          <w:sz w:val="32"/>
          <w:szCs w:val="32"/>
        </w:rPr>
        <w:t>应当</w:t>
      </w:r>
      <w:r w:rsidR="000B03CF" w:rsidRPr="000B4E0C">
        <w:rPr>
          <w:rFonts w:ascii="仿宋" w:eastAsia="仿宋" w:hAnsi="仿宋" w:hint="eastAsia"/>
          <w:color w:val="444444"/>
          <w:sz w:val="32"/>
          <w:szCs w:val="32"/>
        </w:rPr>
        <w:t>及时上报，由学院</w:t>
      </w:r>
      <w:r w:rsidRPr="000B4E0C">
        <w:rPr>
          <w:rFonts w:ascii="仿宋" w:eastAsia="仿宋" w:hAnsi="仿宋"/>
          <w:color w:val="444444"/>
          <w:sz w:val="32"/>
          <w:szCs w:val="32"/>
        </w:rPr>
        <w:t>予以注销并报教育行政部门宣布无效。</w:t>
      </w:r>
    </w:p>
    <w:p w:rsidR="00AE4239"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922EA1" w:rsidRPr="000B4E0C">
        <w:rPr>
          <w:rFonts w:ascii="仿宋" w:eastAsia="仿宋" w:hAnsi="仿宋" w:hint="eastAsia"/>
          <w:color w:val="444444"/>
          <w:sz w:val="32"/>
          <w:szCs w:val="32"/>
        </w:rPr>
        <w:t>六十</w:t>
      </w:r>
      <w:r w:rsidR="00AB2B08" w:rsidRPr="000B4E0C">
        <w:rPr>
          <w:rFonts w:ascii="仿宋" w:eastAsia="仿宋" w:hAnsi="仿宋" w:hint="eastAsia"/>
          <w:color w:val="444444"/>
          <w:sz w:val="32"/>
          <w:szCs w:val="32"/>
        </w:rPr>
        <w:t>四</w:t>
      </w:r>
      <w:r w:rsidRPr="000B4E0C">
        <w:rPr>
          <w:rFonts w:ascii="仿宋" w:eastAsia="仿宋" w:hAnsi="仿宋"/>
          <w:color w:val="444444"/>
          <w:sz w:val="32"/>
          <w:szCs w:val="32"/>
        </w:rPr>
        <w:t>条</w:t>
      </w:r>
      <w:r w:rsidR="00996A25" w:rsidRPr="000B4E0C">
        <w:rPr>
          <w:rFonts w:ascii="仿宋" w:eastAsia="仿宋" w:hAnsi="仿宋" w:hint="eastAsia"/>
          <w:color w:val="444444"/>
          <w:sz w:val="32"/>
          <w:szCs w:val="32"/>
        </w:rPr>
        <w:t xml:space="preserve">  </w:t>
      </w:r>
      <w:r w:rsidR="00AE4239" w:rsidRPr="000B4E0C">
        <w:rPr>
          <w:rFonts w:ascii="仿宋" w:eastAsia="仿宋" w:hAnsi="仿宋" w:hint="eastAsia"/>
          <w:color w:val="444444"/>
          <w:sz w:val="32"/>
          <w:szCs w:val="32"/>
        </w:rPr>
        <w:t>毕业证书、结业证书、肄业证书若遗失或者损坏</w:t>
      </w:r>
      <w:r w:rsidR="00B97FCC" w:rsidRPr="000B4E0C">
        <w:rPr>
          <w:rFonts w:ascii="仿宋" w:eastAsia="仿宋" w:hAnsi="仿宋" w:hint="eastAsia"/>
          <w:color w:val="444444"/>
          <w:sz w:val="32"/>
          <w:szCs w:val="32"/>
        </w:rPr>
        <w:t>的不能补发。</w:t>
      </w:r>
      <w:r w:rsidR="00AE4239" w:rsidRPr="000B4E0C">
        <w:rPr>
          <w:rFonts w:ascii="仿宋" w:eastAsia="仿宋" w:hAnsi="仿宋" w:hint="eastAsia"/>
          <w:color w:val="444444"/>
          <w:sz w:val="32"/>
          <w:szCs w:val="32"/>
        </w:rPr>
        <w:t>可由本人提出申请，经</w:t>
      </w:r>
      <w:r w:rsidR="00FF4DBA" w:rsidRPr="000B4E0C">
        <w:rPr>
          <w:rFonts w:ascii="仿宋" w:eastAsia="仿宋" w:hAnsi="仿宋" w:hint="eastAsia"/>
          <w:color w:val="444444"/>
          <w:sz w:val="32"/>
          <w:szCs w:val="32"/>
        </w:rPr>
        <w:t>学校</w:t>
      </w:r>
      <w:r w:rsidR="00AE4239" w:rsidRPr="000B4E0C">
        <w:rPr>
          <w:rFonts w:ascii="仿宋" w:eastAsia="仿宋" w:hAnsi="仿宋" w:hint="eastAsia"/>
          <w:color w:val="444444"/>
          <w:sz w:val="32"/>
          <w:szCs w:val="32"/>
        </w:rPr>
        <w:t>核实后，凭学生登报遗失声明、</w:t>
      </w:r>
      <w:r w:rsidR="00FF4DBA" w:rsidRPr="000B4E0C">
        <w:rPr>
          <w:rFonts w:ascii="仿宋" w:eastAsia="仿宋" w:hAnsi="仿宋" w:hint="eastAsia"/>
          <w:color w:val="444444"/>
          <w:sz w:val="32"/>
          <w:szCs w:val="32"/>
        </w:rPr>
        <w:t>学校</w:t>
      </w:r>
      <w:r w:rsidR="00AE4239" w:rsidRPr="000B4E0C">
        <w:rPr>
          <w:rFonts w:ascii="仿宋" w:eastAsia="仿宋" w:hAnsi="仿宋" w:hint="eastAsia"/>
          <w:color w:val="444444"/>
          <w:sz w:val="32"/>
          <w:szCs w:val="32"/>
        </w:rPr>
        <w:t>出具的身份证明和</w:t>
      </w:r>
      <w:r w:rsidR="00B97FCC" w:rsidRPr="000B4E0C">
        <w:rPr>
          <w:rFonts w:ascii="仿宋" w:eastAsia="仿宋" w:hAnsi="仿宋" w:hint="eastAsia"/>
          <w:color w:val="444444"/>
          <w:sz w:val="32"/>
          <w:szCs w:val="32"/>
        </w:rPr>
        <w:t>填写好的</w:t>
      </w:r>
      <w:r w:rsidR="00AE4239" w:rsidRPr="000B4E0C">
        <w:rPr>
          <w:rFonts w:ascii="仿宋" w:eastAsia="仿宋" w:hAnsi="仿宋" w:hint="eastAsia"/>
          <w:color w:val="444444"/>
          <w:sz w:val="32"/>
          <w:szCs w:val="32"/>
        </w:rPr>
        <w:t>证明书</w:t>
      </w:r>
      <w:r w:rsidR="00B97FCC" w:rsidRPr="000B4E0C">
        <w:rPr>
          <w:rFonts w:ascii="仿宋" w:eastAsia="仿宋" w:hAnsi="仿宋" w:hint="eastAsia"/>
          <w:color w:val="444444"/>
          <w:sz w:val="32"/>
          <w:szCs w:val="32"/>
        </w:rPr>
        <w:t>内芯等材料</w:t>
      </w:r>
      <w:r w:rsidR="00AE4239" w:rsidRPr="000B4E0C">
        <w:rPr>
          <w:rFonts w:ascii="仿宋" w:eastAsia="仿宋" w:hAnsi="仿宋" w:hint="eastAsia"/>
          <w:color w:val="444444"/>
          <w:sz w:val="32"/>
          <w:szCs w:val="32"/>
        </w:rPr>
        <w:t>到学院办理。</w:t>
      </w:r>
    </w:p>
    <w:p w:rsidR="0026487D" w:rsidRPr="000B4E0C" w:rsidRDefault="00AE4239"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证明书与原证书具有同等效力。</w:t>
      </w:r>
      <w:r w:rsidR="0026487D" w:rsidRPr="000B4E0C">
        <w:rPr>
          <w:rFonts w:ascii="仿宋" w:eastAsia="仿宋" w:hAnsi="仿宋"/>
          <w:color w:val="444444"/>
          <w:sz w:val="32"/>
          <w:szCs w:val="32"/>
        </w:rPr>
        <w:t xml:space="preserve">　</w:t>
      </w:r>
      <w:r w:rsidR="0026487D" w:rsidRPr="000B4E0C">
        <w:rPr>
          <w:rFonts w:ascii="仿宋" w:eastAsia="仿宋" w:hAnsi="仿宋"/>
          <w:b/>
          <w:bCs/>
          <w:color w:val="444444"/>
          <w:sz w:val="32"/>
          <w:szCs w:val="32"/>
        </w:rPr>
        <w:t xml:space="preserve">　</w:t>
      </w:r>
    </w:p>
    <w:p w:rsidR="00FD6994" w:rsidRPr="000B4E0C" w:rsidRDefault="00FD6994" w:rsidP="000B4E0C">
      <w:pPr>
        <w:widowControl/>
        <w:adjustRightInd w:val="0"/>
        <w:snapToGrid w:val="0"/>
        <w:spacing w:line="240" w:lineRule="atLeast"/>
        <w:ind w:firstLineChars="201" w:firstLine="646"/>
        <w:jc w:val="center"/>
        <w:rPr>
          <w:rFonts w:ascii="仿宋" w:eastAsia="仿宋" w:hAnsi="仿宋"/>
          <w:b/>
          <w:color w:val="444444"/>
          <w:sz w:val="32"/>
          <w:szCs w:val="32"/>
        </w:rPr>
      </w:pPr>
    </w:p>
    <w:p w:rsidR="006A501F" w:rsidRPr="000B4E0C" w:rsidRDefault="006A501F" w:rsidP="000B4E0C">
      <w:pPr>
        <w:widowControl/>
        <w:adjustRightInd w:val="0"/>
        <w:snapToGrid w:val="0"/>
        <w:spacing w:line="240" w:lineRule="atLeast"/>
        <w:ind w:firstLineChars="201" w:firstLine="646"/>
        <w:jc w:val="center"/>
        <w:rPr>
          <w:rFonts w:ascii="仿宋" w:eastAsia="仿宋" w:hAnsi="仿宋"/>
          <w:b/>
          <w:color w:val="444444"/>
          <w:sz w:val="32"/>
          <w:szCs w:val="32"/>
        </w:rPr>
      </w:pPr>
      <w:r w:rsidRPr="000B4E0C">
        <w:rPr>
          <w:rFonts w:ascii="仿宋" w:eastAsia="仿宋" w:hAnsi="仿宋" w:hint="eastAsia"/>
          <w:b/>
          <w:color w:val="444444"/>
          <w:sz w:val="32"/>
          <w:szCs w:val="32"/>
        </w:rPr>
        <w:t>第十</w:t>
      </w:r>
      <w:r w:rsidR="006E7DBC" w:rsidRPr="000B4E0C">
        <w:rPr>
          <w:rFonts w:ascii="仿宋" w:eastAsia="仿宋" w:hAnsi="仿宋" w:hint="eastAsia"/>
          <w:b/>
          <w:color w:val="444444"/>
          <w:sz w:val="32"/>
          <w:szCs w:val="32"/>
        </w:rPr>
        <w:t>一</w:t>
      </w:r>
      <w:r w:rsidRPr="000B4E0C">
        <w:rPr>
          <w:rFonts w:ascii="仿宋" w:eastAsia="仿宋" w:hAnsi="仿宋" w:hint="eastAsia"/>
          <w:b/>
          <w:color w:val="444444"/>
          <w:sz w:val="32"/>
          <w:szCs w:val="32"/>
        </w:rPr>
        <w:t>章</w:t>
      </w:r>
      <w:r w:rsidR="00C9530A" w:rsidRPr="000B4E0C">
        <w:rPr>
          <w:rFonts w:ascii="仿宋" w:eastAsia="仿宋" w:hAnsi="仿宋" w:hint="eastAsia"/>
          <w:b/>
          <w:color w:val="444444"/>
          <w:sz w:val="32"/>
          <w:szCs w:val="32"/>
        </w:rPr>
        <w:t xml:space="preserve"> </w:t>
      </w:r>
      <w:r w:rsidRPr="000B4E0C">
        <w:rPr>
          <w:rFonts w:ascii="仿宋" w:eastAsia="仿宋" w:hAnsi="仿宋" w:hint="eastAsia"/>
          <w:b/>
          <w:color w:val="444444"/>
          <w:sz w:val="32"/>
          <w:szCs w:val="32"/>
        </w:rPr>
        <w:t>学籍档案管理</w:t>
      </w:r>
    </w:p>
    <w:p w:rsidR="006A501F" w:rsidRPr="000B4E0C" w:rsidRDefault="006A501F" w:rsidP="000B4E0C">
      <w:pPr>
        <w:widowControl/>
        <w:adjustRightInd w:val="0"/>
        <w:snapToGrid w:val="0"/>
        <w:spacing w:line="240" w:lineRule="atLeast"/>
        <w:ind w:firstLineChars="201" w:firstLine="646"/>
        <w:jc w:val="center"/>
        <w:rPr>
          <w:rFonts w:ascii="仿宋" w:eastAsia="仿宋" w:hAnsi="仿宋"/>
          <w:b/>
          <w:color w:val="444444"/>
          <w:sz w:val="32"/>
          <w:szCs w:val="32"/>
        </w:rPr>
      </w:pPr>
    </w:p>
    <w:p w:rsidR="006A501F" w:rsidRPr="000B4E0C" w:rsidRDefault="006A501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lastRenderedPageBreak/>
        <w:t>第</w:t>
      </w:r>
      <w:r w:rsidR="00AB2B08" w:rsidRPr="000B4E0C">
        <w:rPr>
          <w:rFonts w:ascii="仿宋" w:eastAsia="仿宋" w:hAnsi="仿宋" w:hint="eastAsia"/>
          <w:color w:val="444444"/>
          <w:sz w:val="32"/>
          <w:szCs w:val="32"/>
        </w:rPr>
        <w:t>六</w:t>
      </w:r>
      <w:r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五</w:t>
      </w:r>
      <w:r w:rsidRPr="000B4E0C">
        <w:rPr>
          <w:rFonts w:ascii="仿宋" w:eastAsia="仿宋" w:hAnsi="仿宋" w:hint="eastAsia"/>
          <w:color w:val="444444"/>
          <w:sz w:val="32"/>
          <w:szCs w:val="32"/>
        </w:rPr>
        <w:t>条</w:t>
      </w:r>
      <w:r w:rsidR="00FD6994" w:rsidRPr="000B4E0C">
        <w:rPr>
          <w:rFonts w:ascii="仿宋" w:eastAsia="仿宋" w:hAnsi="仿宋" w:hint="eastAsia"/>
          <w:color w:val="444444"/>
          <w:sz w:val="32"/>
          <w:szCs w:val="32"/>
        </w:rPr>
        <w:t xml:space="preserve">  </w:t>
      </w:r>
      <w:r w:rsidRPr="000B4E0C">
        <w:rPr>
          <w:rFonts w:ascii="仿宋" w:eastAsia="仿宋" w:hAnsi="仿宋" w:hint="eastAsia"/>
          <w:color w:val="444444"/>
          <w:sz w:val="32"/>
          <w:szCs w:val="32"/>
        </w:rPr>
        <w:t>学生的学籍由学院实行电子化管理</w:t>
      </w:r>
      <w:r w:rsidR="005363EF" w:rsidRPr="000B4E0C">
        <w:rPr>
          <w:rFonts w:ascii="仿宋" w:eastAsia="仿宋" w:hAnsi="仿宋" w:hint="eastAsia"/>
          <w:color w:val="444444"/>
          <w:sz w:val="32"/>
          <w:szCs w:val="32"/>
        </w:rPr>
        <w:t>。</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也应建立学生的</w:t>
      </w:r>
      <w:r w:rsidR="005363EF" w:rsidRPr="000B4E0C">
        <w:rPr>
          <w:rFonts w:ascii="仿宋" w:eastAsia="仿宋" w:hAnsi="仿宋" w:hint="eastAsia"/>
          <w:color w:val="444444"/>
          <w:sz w:val="32"/>
          <w:szCs w:val="32"/>
        </w:rPr>
        <w:t>纸质和</w:t>
      </w:r>
      <w:r w:rsidRPr="000B4E0C">
        <w:rPr>
          <w:rFonts w:ascii="仿宋" w:eastAsia="仿宋" w:hAnsi="仿宋" w:hint="eastAsia"/>
          <w:color w:val="444444"/>
          <w:sz w:val="32"/>
          <w:szCs w:val="32"/>
        </w:rPr>
        <w:t>电子学籍档案。学生毕业后，学院和</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分别留存毕业生永久性相关</w:t>
      </w:r>
      <w:r w:rsidR="00611A75" w:rsidRPr="000B4E0C">
        <w:rPr>
          <w:rFonts w:ascii="仿宋" w:eastAsia="仿宋" w:hAnsi="仿宋" w:hint="eastAsia"/>
          <w:color w:val="444444"/>
          <w:sz w:val="32"/>
          <w:szCs w:val="32"/>
        </w:rPr>
        <w:t>纸质和</w:t>
      </w:r>
      <w:r w:rsidRPr="000B4E0C">
        <w:rPr>
          <w:rFonts w:ascii="仿宋" w:eastAsia="仿宋" w:hAnsi="仿宋" w:hint="eastAsia"/>
          <w:color w:val="444444"/>
          <w:sz w:val="32"/>
          <w:szCs w:val="32"/>
        </w:rPr>
        <w:t>电子档案。</w:t>
      </w:r>
    </w:p>
    <w:p w:rsidR="006A501F" w:rsidRPr="000B4E0C" w:rsidRDefault="006A501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六</w:t>
      </w:r>
      <w:r w:rsidR="00922EA1"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六</w:t>
      </w:r>
      <w:r w:rsidRPr="000B4E0C">
        <w:rPr>
          <w:rFonts w:ascii="仿宋" w:eastAsia="仿宋" w:hAnsi="仿宋"/>
          <w:color w:val="444444"/>
          <w:sz w:val="32"/>
          <w:szCs w:val="32"/>
        </w:rPr>
        <w:t>条</w:t>
      </w:r>
      <w:r w:rsidRPr="000B4E0C">
        <w:rPr>
          <w:rFonts w:ascii="仿宋" w:eastAsia="仿宋" w:hAnsi="仿宋" w:hint="eastAsia"/>
          <w:color w:val="444444"/>
          <w:sz w:val="32"/>
          <w:szCs w:val="32"/>
        </w:rPr>
        <w:t xml:space="preserve">　</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应定期</w:t>
      </w:r>
      <w:r w:rsidR="006F68B0" w:rsidRPr="000B4E0C">
        <w:rPr>
          <w:rFonts w:ascii="仿宋" w:eastAsia="仿宋" w:hAnsi="仿宋" w:hint="eastAsia"/>
          <w:color w:val="444444"/>
          <w:sz w:val="32"/>
          <w:szCs w:val="32"/>
        </w:rPr>
        <w:t>填写</w:t>
      </w:r>
      <w:r w:rsidRPr="000B4E0C">
        <w:rPr>
          <w:rFonts w:ascii="仿宋" w:eastAsia="仿宋" w:hAnsi="仿宋" w:hint="eastAsia"/>
          <w:color w:val="444444"/>
          <w:sz w:val="32"/>
          <w:szCs w:val="32"/>
        </w:rPr>
        <w:t>学籍材料</w:t>
      </w:r>
      <w:r w:rsidR="006F68B0" w:rsidRPr="000B4E0C">
        <w:rPr>
          <w:rFonts w:ascii="仿宋" w:eastAsia="仿宋" w:hAnsi="仿宋" w:hint="eastAsia"/>
          <w:color w:val="444444"/>
          <w:sz w:val="32"/>
          <w:szCs w:val="32"/>
        </w:rPr>
        <w:t>，</w:t>
      </w:r>
      <w:r w:rsidRPr="000B4E0C">
        <w:rPr>
          <w:rFonts w:ascii="仿宋" w:eastAsia="仿宋" w:hAnsi="仿宋"/>
          <w:color w:val="444444"/>
          <w:sz w:val="32"/>
          <w:szCs w:val="32"/>
        </w:rPr>
        <w:t>在每</w:t>
      </w:r>
      <w:r w:rsidRPr="000B4E0C">
        <w:rPr>
          <w:rFonts w:ascii="仿宋" w:eastAsia="仿宋" w:hAnsi="仿宋" w:hint="eastAsia"/>
          <w:color w:val="444444"/>
          <w:sz w:val="32"/>
          <w:szCs w:val="32"/>
        </w:rPr>
        <w:t>学期开学后的第六周将</w:t>
      </w:r>
      <w:r w:rsidR="006F68B0" w:rsidRPr="000B4E0C">
        <w:rPr>
          <w:rFonts w:ascii="仿宋" w:eastAsia="仿宋" w:hAnsi="仿宋" w:hint="eastAsia"/>
          <w:color w:val="444444"/>
          <w:sz w:val="32"/>
          <w:szCs w:val="32"/>
        </w:rPr>
        <w:t>上学期课程成绩、评语，</w:t>
      </w:r>
      <w:r w:rsidRPr="000B4E0C">
        <w:rPr>
          <w:rFonts w:ascii="仿宋" w:eastAsia="仿宋" w:hAnsi="仿宋" w:hint="eastAsia"/>
          <w:color w:val="444444"/>
          <w:sz w:val="32"/>
          <w:szCs w:val="32"/>
        </w:rPr>
        <w:t>本学期</w:t>
      </w:r>
      <w:r w:rsidRPr="000B4E0C">
        <w:rPr>
          <w:rFonts w:ascii="仿宋" w:eastAsia="仿宋" w:hAnsi="仿宋"/>
          <w:color w:val="444444"/>
          <w:sz w:val="32"/>
          <w:szCs w:val="32"/>
        </w:rPr>
        <w:t>学生注册、</w:t>
      </w:r>
      <w:r w:rsidRPr="000B4E0C">
        <w:rPr>
          <w:rFonts w:ascii="仿宋" w:eastAsia="仿宋" w:hAnsi="仿宋" w:hint="eastAsia"/>
          <w:color w:val="444444"/>
          <w:sz w:val="32"/>
          <w:szCs w:val="32"/>
        </w:rPr>
        <w:t>升级、休学、复学、转学、转专业</w:t>
      </w:r>
      <w:r w:rsidRPr="000B4E0C">
        <w:rPr>
          <w:rFonts w:ascii="仿宋" w:eastAsia="仿宋" w:hAnsi="仿宋"/>
          <w:color w:val="444444"/>
          <w:sz w:val="32"/>
          <w:szCs w:val="32"/>
        </w:rPr>
        <w:t>、退学、开除</w:t>
      </w:r>
      <w:r w:rsidRPr="000B4E0C">
        <w:rPr>
          <w:rFonts w:ascii="仿宋" w:eastAsia="仿宋" w:hAnsi="仿宋" w:hint="eastAsia"/>
          <w:color w:val="444444"/>
          <w:sz w:val="32"/>
          <w:szCs w:val="32"/>
        </w:rPr>
        <w:t>等学</w:t>
      </w:r>
      <w:r w:rsidRPr="000B4E0C">
        <w:rPr>
          <w:rFonts w:ascii="仿宋" w:eastAsia="仿宋" w:hAnsi="仿宋"/>
          <w:color w:val="444444"/>
          <w:sz w:val="32"/>
          <w:szCs w:val="32"/>
        </w:rPr>
        <w:t>籍</w:t>
      </w:r>
      <w:r w:rsidRPr="000B4E0C">
        <w:rPr>
          <w:rFonts w:ascii="仿宋" w:eastAsia="仿宋" w:hAnsi="仿宋" w:hint="eastAsia"/>
          <w:color w:val="444444"/>
          <w:sz w:val="32"/>
          <w:szCs w:val="32"/>
        </w:rPr>
        <w:t>变</w:t>
      </w:r>
      <w:r w:rsidRPr="000B4E0C">
        <w:rPr>
          <w:rFonts w:ascii="仿宋" w:eastAsia="仿宋" w:hAnsi="仿宋"/>
          <w:color w:val="444444"/>
          <w:sz w:val="32"/>
          <w:szCs w:val="32"/>
        </w:rPr>
        <w:t>动情况</w:t>
      </w:r>
      <w:r w:rsidR="006F68B0" w:rsidRPr="000B4E0C">
        <w:rPr>
          <w:rFonts w:ascii="仿宋" w:eastAsia="仿宋" w:hAnsi="仿宋" w:hint="eastAsia"/>
          <w:color w:val="444444"/>
          <w:sz w:val="32"/>
          <w:szCs w:val="32"/>
        </w:rPr>
        <w:t>写入《学籍卡》，并</w:t>
      </w:r>
      <w:r w:rsidRPr="000B4E0C">
        <w:rPr>
          <w:rFonts w:ascii="仿宋" w:eastAsia="仿宋" w:hAnsi="仿宋" w:hint="eastAsia"/>
          <w:color w:val="444444"/>
          <w:sz w:val="32"/>
          <w:szCs w:val="32"/>
        </w:rPr>
        <w:t>上报学院</w:t>
      </w:r>
      <w:r w:rsidR="00344E19" w:rsidRPr="000B4E0C">
        <w:rPr>
          <w:rFonts w:ascii="仿宋" w:eastAsia="仿宋" w:hAnsi="仿宋" w:hint="eastAsia"/>
          <w:color w:val="444444"/>
          <w:sz w:val="32"/>
          <w:szCs w:val="32"/>
        </w:rPr>
        <w:t>学生管理信息系统</w:t>
      </w:r>
      <w:r w:rsidRPr="000B4E0C">
        <w:rPr>
          <w:rFonts w:ascii="仿宋" w:eastAsia="仿宋" w:hAnsi="仿宋" w:hint="eastAsia"/>
          <w:color w:val="444444"/>
          <w:sz w:val="32"/>
          <w:szCs w:val="32"/>
        </w:rPr>
        <w:t>。学院每学年与</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核对一次学籍材料。</w:t>
      </w:r>
    </w:p>
    <w:p w:rsidR="006A501F" w:rsidRPr="000B4E0C" w:rsidRDefault="006A501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六</w:t>
      </w:r>
      <w:r w:rsidR="00922EA1"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七</w:t>
      </w:r>
      <w:r w:rsidRPr="000B4E0C">
        <w:rPr>
          <w:rFonts w:ascii="仿宋" w:eastAsia="仿宋" w:hAnsi="仿宋" w:hint="eastAsia"/>
          <w:color w:val="444444"/>
          <w:sz w:val="32"/>
          <w:szCs w:val="32"/>
        </w:rPr>
        <w:t xml:space="preserve">条　</w:t>
      </w:r>
      <w:r w:rsidRPr="000B4E0C">
        <w:rPr>
          <w:rFonts w:ascii="仿宋" w:eastAsia="仿宋" w:hAnsi="仿宋"/>
          <w:color w:val="444444"/>
          <w:sz w:val="32"/>
          <w:szCs w:val="32"/>
        </w:rPr>
        <w:t>对学生的奖励、处分材料，</w:t>
      </w:r>
      <w:r w:rsidR="00FF4DBA" w:rsidRPr="000B4E0C">
        <w:rPr>
          <w:rFonts w:ascii="仿宋" w:eastAsia="仿宋" w:hAnsi="仿宋" w:hint="eastAsia"/>
          <w:color w:val="444444"/>
          <w:sz w:val="32"/>
          <w:szCs w:val="32"/>
        </w:rPr>
        <w:t>学校</w:t>
      </w:r>
      <w:r w:rsidRPr="000B4E0C">
        <w:rPr>
          <w:rFonts w:ascii="仿宋" w:eastAsia="仿宋" w:hAnsi="仿宋"/>
          <w:color w:val="444444"/>
          <w:sz w:val="32"/>
          <w:szCs w:val="32"/>
        </w:rPr>
        <w:t>应当真实完整地归入</w:t>
      </w:r>
      <w:r w:rsidR="00FF4DBA" w:rsidRPr="000B4E0C">
        <w:rPr>
          <w:rFonts w:ascii="仿宋" w:eastAsia="仿宋" w:hAnsi="仿宋" w:hint="eastAsia"/>
          <w:color w:val="444444"/>
          <w:sz w:val="32"/>
          <w:szCs w:val="32"/>
        </w:rPr>
        <w:t>学校</w:t>
      </w:r>
      <w:r w:rsidRPr="000B4E0C">
        <w:rPr>
          <w:rFonts w:ascii="仿宋" w:eastAsia="仿宋" w:hAnsi="仿宋"/>
          <w:color w:val="444444"/>
          <w:sz w:val="32"/>
          <w:szCs w:val="32"/>
        </w:rPr>
        <w:t>文书档案和</w:t>
      </w:r>
      <w:r w:rsidRPr="000B4E0C">
        <w:rPr>
          <w:rFonts w:ascii="仿宋" w:eastAsia="仿宋" w:hAnsi="仿宋" w:hint="eastAsia"/>
          <w:color w:val="444444"/>
          <w:sz w:val="32"/>
          <w:szCs w:val="32"/>
        </w:rPr>
        <w:t>学生</w:t>
      </w:r>
      <w:r w:rsidRPr="000B4E0C">
        <w:rPr>
          <w:rFonts w:ascii="仿宋" w:eastAsia="仿宋" w:hAnsi="仿宋"/>
          <w:color w:val="444444"/>
          <w:sz w:val="32"/>
          <w:szCs w:val="32"/>
        </w:rPr>
        <w:t>本人档案。</w:t>
      </w:r>
    </w:p>
    <w:p w:rsidR="006A501F" w:rsidRPr="000B4E0C" w:rsidRDefault="006A501F"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hint="eastAsia"/>
          <w:color w:val="444444"/>
          <w:sz w:val="32"/>
          <w:szCs w:val="32"/>
        </w:rPr>
        <w:t>第</w:t>
      </w:r>
      <w:r w:rsidR="00AB2B08" w:rsidRPr="000B4E0C">
        <w:rPr>
          <w:rFonts w:ascii="仿宋" w:eastAsia="仿宋" w:hAnsi="仿宋" w:hint="eastAsia"/>
          <w:color w:val="444444"/>
          <w:sz w:val="32"/>
          <w:szCs w:val="32"/>
        </w:rPr>
        <w:t>六</w:t>
      </w:r>
      <w:r w:rsidR="00922EA1" w:rsidRPr="000B4E0C">
        <w:rPr>
          <w:rFonts w:ascii="仿宋" w:eastAsia="仿宋" w:hAnsi="仿宋" w:hint="eastAsia"/>
          <w:color w:val="444444"/>
          <w:sz w:val="32"/>
          <w:szCs w:val="32"/>
        </w:rPr>
        <w:t>十</w:t>
      </w:r>
      <w:r w:rsidR="00AB2B08" w:rsidRPr="000B4E0C">
        <w:rPr>
          <w:rFonts w:ascii="仿宋" w:eastAsia="仿宋" w:hAnsi="仿宋" w:hint="eastAsia"/>
          <w:color w:val="444444"/>
          <w:sz w:val="32"/>
          <w:szCs w:val="32"/>
        </w:rPr>
        <w:t>八</w:t>
      </w:r>
      <w:r w:rsidRPr="000B4E0C">
        <w:rPr>
          <w:rFonts w:ascii="仿宋" w:eastAsia="仿宋" w:hAnsi="仿宋" w:hint="eastAsia"/>
          <w:color w:val="444444"/>
          <w:sz w:val="32"/>
          <w:szCs w:val="32"/>
        </w:rPr>
        <w:t>条</w:t>
      </w:r>
      <w:r w:rsidR="00FD6994" w:rsidRPr="000B4E0C">
        <w:rPr>
          <w:rFonts w:ascii="仿宋" w:eastAsia="仿宋" w:hAnsi="仿宋" w:hint="eastAsia"/>
          <w:color w:val="444444"/>
          <w:sz w:val="32"/>
          <w:szCs w:val="32"/>
        </w:rPr>
        <w:t xml:space="preserve">  </w:t>
      </w:r>
      <w:r w:rsidRPr="000B4E0C">
        <w:rPr>
          <w:rFonts w:ascii="仿宋" w:eastAsia="仿宋" w:hAnsi="仿宋" w:hint="eastAsia"/>
          <w:color w:val="444444"/>
          <w:sz w:val="32"/>
          <w:szCs w:val="32"/>
        </w:rPr>
        <w:t>学生《学籍卡》、《成绩表》、《体检表》、《奖惩决定》、《毕业生登记表》等书面学籍档案材料由所在</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保管。学生毕业、结业或退学时，由</w:t>
      </w:r>
      <w:r w:rsidR="00FF4DBA" w:rsidRPr="000B4E0C">
        <w:rPr>
          <w:rFonts w:ascii="仿宋" w:eastAsia="仿宋" w:hAnsi="仿宋" w:hint="eastAsia"/>
          <w:color w:val="444444"/>
          <w:sz w:val="32"/>
          <w:szCs w:val="32"/>
        </w:rPr>
        <w:t>学校</w:t>
      </w:r>
      <w:r w:rsidRPr="000B4E0C">
        <w:rPr>
          <w:rFonts w:ascii="仿宋" w:eastAsia="仿宋" w:hAnsi="仿宋" w:hint="eastAsia"/>
          <w:color w:val="444444"/>
          <w:sz w:val="32"/>
          <w:szCs w:val="32"/>
        </w:rPr>
        <w:t>代表学院转至有关接收单位。</w:t>
      </w:r>
      <w:r w:rsidR="00F209C5" w:rsidRPr="000B4E0C">
        <w:rPr>
          <w:rFonts w:ascii="仿宋" w:eastAsia="仿宋" w:hAnsi="仿宋" w:hint="eastAsia"/>
          <w:color w:val="444444"/>
          <w:sz w:val="32"/>
          <w:szCs w:val="32"/>
        </w:rPr>
        <w:t>档案内的材料可由</w:t>
      </w:r>
      <w:r w:rsidR="00FF4DBA" w:rsidRPr="000B4E0C">
        <w:rPr>
          <w:rFonts w:ascii="仿宋" w:eastAsia="仿宋" w:hAnsi="仿宋" w:hint="eastAsia"/>
          <w:color w:val="444444"/>
          <w:sz w:val="32"/>
          <w:szCs w:val="32"/>
        </w:rPr>
        <w:t>学校</w:t>
      </w:r>
      <w:r w:rsidR="00F209C5" w:rsidRPr="000B4E0C">
        <w:rPr>
          <w:rFonts w:ascii="仿宋" w:eastAsia="仿宋" w:hAnsi="仿宋" w:hint="eastAsia"/>
          <w:color w:val="444444"/>
          <w:sz w:val="32"/>
          <w:szCs w:val="32"/>
        </w:rPr>
        <w:t>根据</w:t>
      </w:r>
      <w:r w:rsidR="00396D47" w:rsidRPr="000B4E0C">
        <w:rPr>
          <w:rFonts w:ascii="仿宋" w:eastAsia="仿宋" w:hAnsi="仿宋" w:hint="eastAsia"/>
          <w:color w:val="444444"/>
          <w:sz w:val="32"/>
          <w:szCs w:val="32"/>
        </w:rPr>
        <w:t>学生学习的不同</w:t>
      </w:r>
      <w:r w:rsidR="00F209C5" w:rsidRPr="000B4E0C">
        <w:rPr>
          <w:rFonts w:ascii="仿宋" w:eastAsia="仿宋" w:hAnsi="仿宋" w:hint="eastAsia"/>
          <w:color w:val="444444"/>
          <w:sz w:val="32"/>
          <w:szCs w:val="32"/>
        </w:rPr>
        <w:t>情况</w:t>
      </w:r>
      <w:r w:rsidR="00396D47" w:rsidRPr="000B4E0C">
        <w:rPr>
          <w:rFonts w:ascii="仿宋" w:eastAsia="仿宋" w:hAnsi="仿宋" w:hint="eastAsia"/>
          <w:color w:val="444444"/>
          <w:sz w:val="32"/>
          <w:szCs w:val="32"/>
        </w:rPr>
        <w:t>予以</w:t>
      </w:r>
      <w:r w:rsidR="00F209C5" w:rsidRPr="000B4E0C">
        <w:rPr>
          <w:rFonts w:ascii="仿宋" w:eastAsia="仿宋" w:hAnsi="仿宋" w:hint="eastAsia"/>
          <w:color w:val="444444"/>
          <w:sz w:val="32"/>
          <w:szCs w:val="32"/>
        </w:rPr>
        <w:t>放置。</w:t>
      </w:r>
    </w:p>
    <w:p w:rsidR="006A501F" w:rsidRPr="000B4E0C" w:rsidRDefault="0026487D" w:rsidP="000B4E0C">
      <w:pPr>
        <w:widowControl/>
        <w:adjustRightInd w:val="0"/>
        <w:snapToGrid w:val="0"/>
        <w:spacing w:line="240" w:lineRule="atLeast"/>
        <w:ind w:firstLineChars="201" w:firstLine="646"/>
        <w:jc w:val="left"/>
        <w:rPr>
          <w:rFonts w:ascii="仿宋" w:eastAsia="仿宋" w:hAnsi="仿宋"/>
          <w:b/>
          <w:bCs/>
          <w:color w:val="444444"/>
          <w:sz w:val="32"/>
          <w:szCs w:val="32"/>
        </w:rPr>
      </w:pPr>
      <w:r w:rsidRPr="000B4E0C">
        <w:rPr>
          <w:rFonts w:ascii="仿宋" w:eastAsia="仿宋" w:hAnsi="仿宋"/>
          <w:b/>
          <w:bCs/>
          <w:color w:val="444444"/>
          <w:sz w:val="32"/>
          <w:szCs w:val="32"/>
        </w:rPr>
        <w:t xml:space="preserve">　　</w:t>
      </w:r>
    </w:p>
    <w:p w:rsidR="0026487D" w:rsidRPr="000B4E0C" w:rsidRDefault="0026487D" w:rsidP="000B4E0C">
      <w:pPr>
        <w:widowControl/>
        <w:adjustRightInd w:val="0"/>
        <w:snapToGrid w:val="0"/>
        <w:spacing w:line="240" w:lineRule="atLeast"/>
        <w:ind w:firstLineChars="201" w:firstLine="646"/>
        <w:jc w:val="center"/>
        <w:rPr>
          <w:rFonts w:ascii="仿宋" w:eastAsia="仿宋" w:hAnsi="仿宋"/>
          <w:b/>
          <w:bCs/>
          <w:color w:val="444444"/>
          <w:sz w:val="32"/>
          <w:szCs w:val="32"/>
        </w:rPr>
      </w:pPr>
      <w:r w:rsidRPr="000B4E0C">
        <w:rPr>
          <w:rFonts w:ascii="仿宋" w:eastAsia="仿宋" w:hAnsi="仿宋"/>
          <w:b/>
          <w:bCs/>
          <w:color w:val="444444"/>
          <w:sz w:val="32"/>
          <w:szCs w:val="32"/>
        </w:rPr>
        <w:t>第</w:t>
      </w:r>
      <w:r w:rsidR="0091604A" w:rsidRPr="000B4E0C">
        <w:rPr>
          <w:rFonts w:ascii="仿宋" w:eastAsia="仿宋" w:hAnsi="仿宋" w:hint="eastAsia"/>
          <w:b/>
          <w:bCs/>
          <w:color w:val="444444"/>
          <w:sz w:val="32"/>
          <w:szCs w:val="32"/>
        </w:rPr>
        <w:t>十</w:t>
      </w:r>
      <w:r w:rsidR="00BB38B3" w:rsidRPr="000B4E0C">
        <w:rPr>
          <w:rFonts w:ascii="仿宋" w:eastAsia="仿宋" w:hAnsi="仿宋" w:hint="eastAsia"/>
          <w:b/>
          <w:bCs/>
          <w:color w:val="444444"/>
          <w:sz w:val="32"/>
          <w:szCs w:val="32"/>
        </w:rPr>
        <w:t>二</w:t>
      </w:r>
      <w:r w:rsidRPr="000B4E0C">
        <w:rPr>
          <w:rFonts w:ascii="仿宋" w:eastAsia="仿宋" w:hAnsi="仿宋"/>
          <w:b/>
          <w:bCs/>
          <w:color w:val="444444"/>
          <w:sz w:val="32"/>
          <w:szCs w:val="32"/>
        </w:rPr>
        <w:t>章</w:t>
      </w:r>
      <w:r w:rsidR="0091604A" w:rsidRPr="000B4E0C">
        <w:rPr>
          <w:rFonts w:ascii="仿宋" w:eastAsia="仿宋" w:hAnsi="仿宋" w:hint="eastAsia"/>
          <w:b/>
          <w:bCs/>
          <w:color w:val="444444"/>
          <w:sz w:val="32"/>
          <w:szCs w:val="32"/>
        </w:rPr>
        <w:t xml:space="preserve"> </w:t>
      </w:r>
      <w:r w:rsidRPr="000B4E0C">
        <w:rPr>
          <w:rFonts w:ascii="仿宋" w:eastAsia="仿宋" w:hAnsi="仿宋"/>
          <w:b/>
          <w:bCs/>
          <w:color w:val="444444"/>
          <w:sz w:val="32"/>
          <w:szCs w:val="32"/>
        </w:rPr>
        <w:t>附则</w:t>
      </w:r>
    </w:p>
    <w:p w:rsidR="0091604A" w:rsidRPr="000B4E0C" w:rsidRDefault="0091604A" w:rsidP="000B4E0C">
      <w:pPr>
        <w:widowControl/>
        <w:adjustRightInd w:val="0"/>
        <w:snapToGrid w:val="0"/>
        <w:spacing w:line="240" w:lineRule="atLeast"/>
        <w:ind w:firstLineChars="201" w:firstLine="643"/>
        <w:jc w:val="center"/>
        <w:rPr>
          <w:rFonts w:ascii="仿宋" w:eastAsia="仿宋" w:hAnsi="仿宋"/>
          <w:color w:val="444444"/>
          <w:sz w:val="32"/>
          <w:szCs w:val="32"/>
        </w:rPr>
      </w:pPr>
    </w:p>
    <w:p w:rsidR="00924165" w:rsidRPr="000B4E0C" w:rsidRDefault="0026487D" w:rsidP="000B4E0C">
      <w:pPr>
        <w:pStyle w:val="a5"/>
        <w:adjustRightInd w:val="0"/>
        <w:snapToGrid w:val="0"/>
        <w:spacing w:line="240" w:lineRule="atLeast"/>
        <w:ind w:firstLineChars="201" w:firstLine="643"/>
        <w:jc w:val="left"/>
        <w:rPr>
          <w:rFonts w:ascii="仿宋" w:eastAsia="仿宋" w:hAnsi="仿宋"/>
          <w:color w:val="444444"/>
          <w:szCs w:val="32"/>
        </w:rPr>
      </w:pPr>
      <w:r w:rsidRPr="000B4E0C">
        <w:rPr>
          <w:rFonts w:ascii="仿宋" w:eastAsia="仿宋" w:hAnsi="仿宋"/>
          <w:color w:val="444444"/>
          <w:szCs w:val="32"/>
        </w:rPr>
        <w:t>第</w:t>
      </w:r>
      <w:r w:rsidR="00AB2B08" w:rsidRPr="000B4E0C">
        <w:rPr>
          <w:rFonts w:ascii="仿宋" w:eastAsia="仿宋" w:hAnsi="仿宋" w:hint="eastAsia"/>
          <w:color w:val="444444"/>
          <w:szCs w:val="32"/>
        </w:rPr>
        <w:t>六</w:t>
      </w:r>
      <w:r w:rsidRPr="000B4E0C">
        <w:rPr>
          <w:rFonts w:ascii="仿宋" w:eastAsia="仿宋" w:hAnsi="仿宋"/>
          <w:color w:val="444444"/>
          <w:szCs w:val="32"/>
        </w:rPr>
        <w:t>十</w:t>
      </w:r>
      <w:r w:rsidR="00AB2B08" w:rsidRPr="000B4E0C">
        <w:rPr>
          <w:rFonts w:ascii="仿宋" w:eastAsia="仿宋" w:hAnsi="仿宋" w:hint="eastAsia"/>
          <w:color w:val="444444"/>
          <w:szCs w:val="32"/>
        </w:rPr>
        <w:t>九</w:t>
      </w:r>
      <w:r w:rsidRPr="000B4E0C">
        <w:rPr>
          <w:rFonts w:ascii="仿宋" w:eastAsia="仿宋" w:hAnsi="仿宋"/>
          <w:color w:val="444444"/>
          <w:szCs w:val="32"/>
        </w:rPr>
        <w:t>条</w:t>
      </w:r>
      <w:r w:rsidR="00FD6994" w:rsidRPr="000B4E0C">
        <w:rPr>
          <w:rFonts w:ascii="仿宋" w:eastAsia="仿宋" w:hAnsi="仿宋" w:hint="eastAsia"/>
          <w:color w:val="444444"/>
          <w:szCs w:val="32"/>
        </w:rPr>
        <w:t xml:space="preserve">  </w:t>
      </w:r>
      <w:r w:rsidR="00924165" w:rsidRPr="000B4E0C">
        <w:rPr>
          <w:rFonts w:ascii="仿宋" w:eastAsia="仿宋" w:hAnsi="仿宋" w:hint="eastAsia"/>
          <w:color w:val="444444"/>
          <w:szCs w:val="32"/>
        </w:rPr>
        <w:t>本规定适用于各</w:t>
      </w:r>
      <w:r w:rsidR="00A031E0">
        <w:rPr>
          <w:rFonts w:ascii="仿宋" w:eastAsia="仿宋" w:hAnsi="仿宋" w:hint="eastAsia"/>
          <w:color w:val="444444"/>
          <w:szCs w:val="32"/>
        </w:rPr>
        <w:t>所属学校</w:t>
      </w:r>
      <w:r w:rsidR="00924165" w:rsidRPr="000B4E0C">
        <w:rPr>
          <w:rFonts w:ascii="仿宋" w:eastAsia="仿宋" w:hAnsi="仿宋" w:hint="eastAsia"/>
          <w:color w:val="444444"/>
          <w:szCs w:val="32"/>
        </w:rPr>
        <w:t>。各</w:t>
      </w:r>
      <w:r w:rsidR="00FF4DBA" w:rsidRPr="000B4E0C">
        <w:rPr>
          <w:rFonts w:ascii="仿宋" w:eastAsia="仿宋" w:hAnsi="仿宋" w:hint="eastAsia"/>
          <w:color w:val="444444"/>
          <w:szCs w:val="32"/>
        </w:rPr>
        <w:t>校</w:t>
      </w:r>
      <w:r w:rsidR="00924165" w:rsidRPr="000B4E0C">
        <w:rPr>
          <w:rFonts w:ascii="仿宋" w:eastAsia="仿宋" w:hAnsi="仿宋" w:hint="eastAsia"/>
          <w:color w:val="444444"/>
          <w:szCs w:val="32"/>
        </w:rPr>
        <w:t>可根据本规定进一步制定相应的实施细则。</w:t>
      </w:r>
    </w:p>
    <w:p w:rsidR="0026487D" w:rsidRPr="000B4E0C" w:rsidRDefault="00FF4DBA"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学校</w:t>
      </w:r>
      <w:r w:rsidR="0026487D" w:rsidRPr="000B4E0C">
        <w:rPr>
          <w:rFonts w:ascii="仿宋" w:eastAsia="仿宋" w:hAnsi="仿宋"/>
          <w:color w:val="444444"/>
          <w:sz w:val="32"/>
          <w:szCs w:val="32"/>
        </w:rPr>
        <w:t>对接受高等学历继续教育的学生、港澳台侨学生、</w:t>
      </w:r>
      <w:r w:rsidR="00007B9F" w:rsidRPr="000B4E0C">
        <w:rPr>
          <w:rFonts w:ascii="仿宋" w:eastAsia="仿宋" w:hAnsi="仿宋" w:hint="eastAsia"/>
          <w:color w:val="444444"/>
          <w:sz w:val="32"/>
          <w:szCs w:val="32"/>
        </w:rPr>
        <w:t>外籍</w:t>
      </w:r>
      <w:r w:rsidR="0026487D" w:rsidRPr="000B4E0C">
        <w:rPr>
          <w:rFonts w:ascii="仿宋" w:eastAsia="仿宋" w:hAnsi="仿宋"/>
          <w:color w:val="444444"/>
          <w:sz w:val="32"/>
          <w:szCs w:val="32"/>
        </w:rPr>
        <w:t>学生的管理，参照本规定执行。</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七</w:t>
      </w:r>
      <w:r w:rsidRPr="000B4E0C">
        <w:rPr>
          <w:rFonts w:ascii="仿宋" w:eastAsia="仿宋" w:hAnsi="仿宋"/>
          <w:color w:val="444444"/>
          <w:sz w:val="32"/>
          <w:szCs w:val="32"/>
        </w:rPr>
        <w:t>十条</w:t>
      </w:r>
      <w:r w:rsidR="00FD6994" w:rsidRPr="000B4E0C">
        <w:rPr>
          <w:rFonts w:ascii="仿宋" w:eastAsia="仿宋" w:hAnsi="仿宋" w:hint="eastAsia"/>
          <w:color w:val="444444"/>
          <w:sz w:val="32"/>
          <w:szCs w:val="32"/>
        </w:rPr>
        <w:t xml:space="preserve">  </w:t>
      </w:r>
      <w:r w:rsidR="00A804F6" w:rsidRPr="000B4E0C">
        <w:rPr>
          <w:rFonts w:ascii="仿宋" w:eastAsia="仿宋" w:hAnsi="仿宋"/>
          <w:color w:val="444444"/>
          <w:sz w:val="32"/>
          <w:szCs w:val="32"/>
        </w:rPr>
        <w:t>本规定自2017年9月1日起施行。原《</w:t>
      </w:r>
      <w:r w:rsidR="00A804F6" w:rsidRPr="000B4E0C">
        <w:rPr>
          <w:rFonts w:ascii="仿宋" w:eastAsia="仿宋" w:hAnsi="仿宋" w:hint="eastAsia"/>
          <w:color w:val="444444"/>
          <w:sz w:val="32"/>
          <w:szCs w:val="32"/>
        </w:rPr>
        <w:t>江苏联合职业技术学院</w:t>
      </w:r>
      <w:r w:rsidR="00A804F6" w:rsidRPr="000B4E0C">
        <w:rPr>
          <w:rFonts w:ascii="仿宋" w:eastAsia="仿宋" w:hAnsi="仿宋"/>
          <w:color w:val="444444"/>
          <w:sz w:val="32"/>
          <w:szCs w:val="32"/>
        </w:rPr>
        <w:t>学生</w:t>
      </w:r>
      <w:r w:rsidR="00A804F6" w:rsidRPr="000B4E0C">
        <w:rPr>
          <w:rFonts w:ascii="仿宋" w:eastAsia="仿宋" w:hAnsi="仿宋" w:hint="eastAsia"/>
          <w:color w:val="444444"/>
          <w:sz w:val="32"/>
          <w:szCs w:val="32"/>
        </w:rPr>
        <w:t>学籍</w:t>
      </w:r>
      <w:r w:rsidR="00A804F6" w:rsidRPr="000B4E0C">
        <w:rPr>
          <w:rFonts w:ascii="仿宋" w:eastAsia="仿宋" w:hAnsi="仿宋"/>
          <w:color w:val="444444"/>
          <w:sz w:val="32"/>
          <w:szCs w:val="32"/>
        </w:rPr>
        <w:t>管理规定》（</w:t>
      </w:r>
      <w:r w:rsidR="00A804F6" w:rsidRPr="000B4E0C">
        <w:rPr>
          <w:rFonts w:ascii="仿宋" w:eastAsia="仿宋" w:hAnsi="仿宋" w:hint="eastAsia"/>
          <w:color w:val="444444"/>
          <w:sz w:val="32"/>
          <w:szCs w:val="32"/>
        </w:rPr>
        <w:t>苏联院</w:t>
      </w:r>
      <w:r w:rsidR="00D61F58" w:rsidRPr="000B4E0C">
        <w:rPr>
          <w:rFonts w:ascii="仿宋" w:eastAsia="仿宋" w:hAnsi="仿宋" w:hint="eastAsia"/>
          <w:color w:val="444444"/>
          <w:sz w:val="32"/>
          <w:szCs w:val="32"/>
        </w:rPr>
        <w:t>〔</w:t>
      </w:r>
      <w:r w:rsidR="00A804F6" w:rsidRPr="000B4E0C">
        <w:rPr>
          <w:rFonts w:ascii="仿宋" w:eastAsia="仿宋" w:hAnsi="仿宋" w:hint="eastAsia"/>
          <w:color w:val="444444"/>
          <w:sz w:val="32"/>
          <w:szCs w:val="32"/>
        </w:rPr>
        <w:t>2005</w:t>
      </w:r>
      <w:r w:rsidR="00D61F58" w:rsidRPr="000B4E0C">
        <w:rPr>
          <w:rFonts w:ascii="仿宋" w:eastAsia="仿宋" w:hAnsi="仿宋" w:hint="eastAsia"/>
          <w:color w:val="444444"/>
          <w:sz w:val="32"/>
          <w:szCs w:val="32"/>
        </w:rPr>
        <w:t>〕</w:t>
      </w:r>
      <w:r w:rsidR="00A804F6" w:rsidRPr="000B4E0C">
        <w:rPr>
          <w:rFonts w:ascii="仿宋" w:eastAsia="仿宋" w:hAnsi="仿宋" w:hint="eastAsia"/>
          <w:color w:val="444444"/>
          <w:sz w:val="32"/>
          <w:szCs w:val="32"/>
        </w:rPr>
        <w:t>8号</w:t>
      </w:r>
      <w:r w:rsidR="00A804F6" w:rsidRPr="000B4E0C">
        <w:rPr>
          <w:rFonts w:ascii="仿宋" w:eastAsia="仿宋" w:hAnsi="仿宋"/>
          <w:color w:val="444444"/>
          <w:sz w:val="32"/>
          <w:szCs w:val="32"/>
        </w:rPr>
        <w:t>）同时废止。其他有关文件规定与本规定不一致的，以本规定为准。</w:t>
      </w:r>
    </w:p>
    <w:p w:rsidR="0026487D" w:rsidRPr="000B4E0C" w:rsidRDefault="0026487D" w:rsidP="000B4E0C">
      <w:pPr>
        <w:widowControl/>
        <w:adjustRightInd w:val="0"/>
        <w:snapToGrid w:val="0"/>
        <w:spacing w:line="240" w:lineRule="atLeast"/>
        <w:ind w:firstLineChars="201" w:firstLine="643"/>
        <w:jc w:val="left"/>
        <w:rPr>
          <w:rFonts w:ascii="仿宋" w:eastAsia="仿宋" w:hAnsi="仿宋"/>
          <w:color w:val="444444"/>
          <w:sz w:val="32"/>
          <w:szCs w:val="32"/>
        </w:rPr>
      </w:pPr>
      <w:r w:rsidRPr="000B4E0C">
        <w:rPr>
          <w:rFonts w:ascii="仿宋" w:eastAsia="仿宋" w:hAnsi="仿宋"/>
          <w:color w:val="444444"/>
          <w:sz w:val="32"/>
          <w:szCs w:val="32"/>
        </w:rPr>
        <w:t>第</w:t>
      </w:r>
      <w:r w:rsidR="00AB2B08" w:rsidRPr="000B4E0C">
        <w:rPr>
          <w:rFonts w:ascii="仿宋" w:eastAsia="仿宋" w:hAnsi="仿宋" w:hint="eastAsia"/>
          <w:color w:val="444444"/>
          <w:sz w:val="32"/>
          <w:szCs w:val="32"/>
        </w:rPr>
        <w:t>七</w:t>
      </w:r>
      <w:r w:rsidRPr="000B4E0C">
        <w:rPr>
          <w:rFonts w:ascii="仿宋" w:eastAsia="仿宋" w:hAnsi="仿宋"/>
          <w:color w:val="444444"/>
          <w:sz w:val="32"/>
          <w:szCs w:val="32"/>
        </w:rPr>
        <w:t>十</w:t>
      </w:r>
      <w:r w:rsidR="00AB2B08" w:rsidRPr="000B4E0C">
        <w:rPr>
          <w:rFonts w:ascii="仿宋" w:eastAsia="仿宋" w:hAnsi="仿宋" w:hint="eastAsia"/>
          <w:color w:val="444444"/>
          <w:sz w:val="32"/>
          <w:szCs w:val="32"/>
        </w:rPr>
        <w:t>一</w:t>
      </w:r>
      <w:r w:rsidRPr="000B4E0C">
        <w:rPr>
          <w:rFonts w:ascii="仿宋" w:eastAsia="仿宋" w:hAnsi="仿宋"/>
          <w:color w:val="444444"/>
          <w:sz w:val="32"/>
          <w:szCs w:val="32"/>
        </w:rPr>
        <w:t>条</w:t>
      </w:r>
      <w:r w:rsidR="00FD6994" w:rsidRPr="000B4E0C">
        <w:rPr>
          <w:rFonts w:ascii="仿宋" w:eastAsia="仿宋" w:hAnsi="仿宋" w:hint="eastAsia"/>
          <w:color w:val="444444"/>
          <w:sz w:val="32"/>
          <w:szCs w:val="32"/>
        </w:rPr>
        <w:t xml:space="preserve">  </w:t>
      </w:r>
      <w:r w:rsidR="00A804F6" w:rsidRPr="000B4E0C">
        <w:rPr>
          <w:rFonts w:ascii="仿宋" w:eastAsia="仿宋" w:hAnsi="仿宋"/>
          <w:color w:val="444444"/>
          <w:sz w:val="32"/>
          <w:szCs w:val="32"/>
        </w:rPr>
        <w:t>本</w:t>
      </w:r>
      <w:r w:rsidR="00A804F6" w:rsidRPr="000B4E0C">
        <w:rPr>
          <w:rFonts w:ascii="仿宋" w:eastAsia="仿宋" w:hAnsi="仿宋" w:hint="eastAsia"/>
          <w:color w:val="444444"/>
          <w:sz w:val="32"/>
          <w:szCs w:val="32"/>
        </w:rPr>
        <w:t>规定由江苏联合职业技术学院学生管理处负责解释和修订。</w:t>
      </w:r>
    </w:p>
    <w:p w:rsidR="00A804F6" w:rsidRPr="000B4E0C" w:rsidRDefault="00A804F6" w:rsidP="000B4E0C">
      <w:pPr>
        <w:pStyle w:val="a5"/>
        <w:adjustRightInd w:val="0"/>
        <w:snapToGrid w:val="0"/>
        <w:spacing w:line="240" w:lineRule="atLeast"/>
        <w:ind w:firstLineChars="201" w:firstLine="643"/>
        <w:jc w:val="left"/>
        <w:rPr>
          <w:rFonts w:ascii="仿宋" w:eastAsia="仿宋" w:hAnsi="仿宋"/>
          <w:szCs w:val="32"/>
        </w:rPr>
      </w:pPr>
    </w:p>
    <w:p w:rsidR="00A804F6" w:rsidRPr="000B4E0C" w:rsidRDefault="00A804F6" w:rsidP="000B4E0C">
      <w:pPr>
        <w:pStyle w:val="a5"/>
        <w:adjustRightInd w:val="0"/>
        <w:snapToGrid w:val="0"/>
        <w:spacing w:line="240" w:lineRule="atLeast"/>
        <w:ind w:firstLineChars="201" w:firstLine="643"/>
        <w:jc w:val="left"/>
        <w:rPr>
          <w:rFonts w:ascii="仿宋" w:eastAsia="仿宋" w:hAnsi="仿宋"/>
          <w:szCs w:val="32"/>
        </w:rPr>
      </w:pPr>
    </w:p>
    <w:p w:rsidR="00A804F6" w:rsidRPr="000B4E0C" w:rsidRDefault="00A804F6" w:rsidP="000B4E0C">
      <w:pPr>
        <w:pStyle w:val="a5"/>
        <w:adjustRightInd w:val="0"/>
        <w:snapToGrid w:val="0"/>
        <w:spacing w:line="240" w:lineRule="atLeast"/>
        <w:ind w:firstLineChars="201" w:firstLine="643"/>
        <w:jc w:val="left"/>
        <w:rPr>
          <w:rFonts w:ascii="仿宋" w:eastAsia="仿宋" w:hAnsi="仿宋"/>
          <w:szCs w:val="32"/>
        </w:rPr>
      </w:pPr>
    </w:p>
    <w:p w:rsidR="00B51899" w:rsidRPr="000B4E0C" w:rsidRDefault="00A804F6" w:rsidP="00B51899">
      <w:pPr>
        <w:rPr>
          <w:rFonts w:ascii="仿宋" w:eastAsia="仿宋" w:hAnsi="仿宋"/>
          <w:sz w:val="32"/>
          <w:szCs w:val="32"/>
        </w:rPr>
      </w:pPr>
      <w:r w:rsidRPr="000B4E0C">
        <w:rPr>
          <w:rFonts w:ascii="仿宋" w:eastAsia="仿宋" w:hAnsi="仿宋" w:hint="eastAsia"/>
          <w:sz w:val="32"/>
          <w:szCs w:val="32"/>
        </w:rPr>
        <w:t>附件：</w:t>
      </w:r>
      <w:r w:rsidR="00B51899" w:rsidRPr="000B4E0C">
        <w:rPr>
          <w:rFonts w:ascii="仿宋" w:eastAsia="仿宋" w:hAnsi="仿宋" w:hint="eastAsia"/>
          <w:sz w:val="32"/>
          <w:szCs w:val="32"/>
        </w:rPr>
        <w:t>1.江苏联合职业技术学院学生学籍卡</w:t>
      </w:r>
    </w:p>
    <w:p w:rsidR="00B51899" w:rsidRPr="000B4E0C" w:rsidRDefault="00B51899" w:rsidP="00B51899">
      <w:pPr>
        <w:ind w:firstLineChars="300" w:firstLine="960"/>
        <w:rPr>
          <w:rFonts w:ascii="仿宋" w:eastAsia="仿宋" w:hAnsi="仿宋"/>
          <w:sz w:val="32"/>
          <w:szCs w:val="32"/>
        </w:rPr>
      </w:pPr>
      <w:r w:rsidRPr="000B4E0C">
        <w:rPr>
          <w:rFonts w:ascii="仿宋" w:eastAsia="仿宋" w:hAnsi="仿宋" w:hint="eastAsia"/>
          <w:sz w:val="32"/>
          <w:szCs w:val="32"/>
        </w:rPr>
        <w:t>2. 江苏联合职业技术学院在校生学籍异动备案表</w:t>
      </w:r>
    </w:p>
    <w:p w:rsidR="00B51899" w:rsidRPr="000B4E0C" w:rsidRDefault="00B51899" w:rsidP="00556F52">
      <w:pPr>
        <w:ind w:left="1" w:firstLineChars="310" w:firstLine="992"/>
        <w:jc w:val="left"/>
        <w:rPr>
          <w:rFonts w:ascii="仿宋" w:eastAsia="仿宋" w:hAnsi="仿宋"/>
          <w:sz w:val="32"/>
          <w:szCs w:val="32"/>
        </w:rPr>
      </w:pPr>
      <w:r w:rsidRPr="000B4E0C">
        <w:rPr>
          <w:rFonts w:ascii="仿宋" w:eastAsia="仿宋" w:hAnsi="仿宋" w:hint="eastAsia"/>
          <w:sz w:val="32"/>
          <w:szCs w:val="32"/>
        </w:rPr>
        <w:t>3.江苏联合职业技术学院学生休学、复学、退学申请表</w:t>
      </w:r>
    </w:p>
    <w:p w:rsidR="00B51899" w:rsidRPr="000B4E0C" w:rsidRDefault="00B51899" w:rsidP="00B51899">
      <w:pPr>
        <w:ind w:firstLine="975"/>
        <w:rPr>
          <w:rFonts w:ascii="仿宋" w:eastAsia="仿宋" w:hAnsi="仿宋"/>
          <w:sz w:val="32"/>
          <w:szCs w:val="32"/>
        </w:rPr>
      </w:pPr>
      <w:r w:rsidRPr="000B4E0C">
        <w:rPr>
          <w:rFonts w:ascii="仿宋" w:eastAsia="仿宋" w:hAnsi="仿宋" w:hint="eastAsia"/>
          <w:sz w:val="32"/>
          <w:szCs w:val="32"/>
        </w:rPr>
        <w:t>4.江苏联合职业技术学院学生转学申请表</w:t>
      </w:r>
    </w:p>
    <w:p w:rsidR="00B51899" w:rsidRPr="000B4E0C" w:rsidRDefault="00B51899" w:rsidP="00B51899">
      <w:pPr>
        <w:ind w:firstLine="975"/>
        <w:rPr>
          <w:rFonts w:ascii="仿宋" w:eastAsia="仿宋" w:hAnsi="仿宋"/>
          <w:sz w:val="32"/>
          <w:szCs w:val="32"/>
        </w:rPr>
      </w:pPr>
      <w:r w:rsidRPr="000B4E0C">
        <w:rPr>
          <w:rFonts w:ascii="仿宋" w:eastAsia="仿宋" w:hAnsi="仿宋" w:hint="eastAsia"/>
          <w:sz w:val="32"/>
          <w:szCs w:val="32"/>
        </w:rPr>
        <w:t>5.江苏联合职业技术学院学生转专业申请表</w:t>
      </w:r>
    </w:p>
    <w:p w:rsidR="00B51899" w:rsidRPr="000B4E0C" w:rsidRDefault="00B51899" w:rsidP="00B51899">
      <w:pPr>
        <w:ind w:firstLineChars="300" w:firstLine="960"/>
        <w:rPr>
          <w:rFonts w:ascii="仿宋_GB2312" w:eastAsia="仿宋_GB2312"/>
          <w:bCs/>
          <w:sz w:val="32"/>
          <w:szCs w:val="32"/>
        </w:rPr>
      </w:pPr>
      <w:r w:rsidRPr="000B4E0C">
        <w:rPr>
          <w:rFonts w:ascii="仿宋" w:eastAsia="仿宋" w:hAnsi="仿宋" w:hint="eastAsia"/>
          <w:sz w:val="32"/>
          <w:szCs w:val="32"/>
        </w:rPr>
        <w:t>6.江苏联合职业技术学院休学通知书</w:t>
      </w:r>
    </w:p>
    <w:p w:rsidR="00A804F6" w:rsidRDefault="00B51899" w:rsidP="00AF0124">
      <w:pPr>
        <w:pStyle w:val="a5"/>
        <w:adjustRightInd w:val="0"/>
        <w:snapToGrid w:val="0"/>
        <w:spacing w:line="240" w:lineRule="atLeast"/>
        <w:ind w:firstLineChars="301" w:firstLine="963"/>
        <w:jc w:val="left"/>
        <w:rPr>
          <w:rFonts w:ascii="仿宋" w:eastAsia="仿宋" w:hAnsi="仿宋"/>
          <w:szCs w:val="32"/>
        </w:rPr>
      </w:pPr>
      <w:r w:rsidRPr="000B4E0C">
        <w:rPr>
          <w:rFonts w:ascii="仿宋" w:eastAsia="仿宋" w:hAnsi="仿宋" w:hint="eastAsia"/>
          <w:szCs w:val="32"/>
        </w:rPr>
        <w:t>7.江苏联合职业技术学院退学通知书</w:t>
      </w: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p w:rsidR="00EA4DF9" w:rsidRDefault="00EA4DF9" w:rsidP="00AF0124">
      <w:pPr>
        <w:pStyle w:val="a5"/>
        <w:adjustRightInd w:val="0"/>
        <w:snapToGrid w:val="0"/>
        <w:spacing w:line="240" w:lineRule="atLeast"/>
        <w:ind w:firstLineChars="301" w:firstLine="963"/>
        <w:jc w:val="left"/>
        <w:rPr>
          <w:rFonts w:ascii="仿宋" w:eastAsia="仿宋" w:hAnsi="仿宋"/>
          <w:szCs w:val="32"/>
        </w:rPr>
      </w:pPr>
    </w:p>
    <w:sectPr w:rsidR="00EA4DF9" w:rsidSect="00A15C17">
      <w:footerReference w:type="default" r:id="rId7"/>
      <w:pgSz w:w="11906" w:h="16838"/>
      <w:pgMar w:top="2127" w:right="1800" w:bottom="184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68E" w:rsidRDefault="0064268E" w:rsidP="00B27117">
      <w:r>
        <w:separator/>
      </w:r>
    </w:p>
  </w:endnote>
  <w:endnote w:type="continuationSeparator" w:id="0">
    <w:p w:rsidR="0064268E" w:rsidRDefault="0064268E" w:rsidP="00B27117">
      <w:r>
        <w:continuationSeparator/>
      </w:r>
    </w:p>
  </w:endnote>
</w:endnotes>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2041"/>
      <w:docPartObj>
        <w:docPartGallery w:val="Page Numbers (Bottom of Page)"/>
        <w:docPartUnique/>
      </w:docPartObj>
    </w:sdtPr>
    <w:sdtContent>
      <w:p w:rsidR="00D81B94" w:rsidRDefault="00D81B94">
        <w:pPr>
          <w:pStyle w:val="a8"/>
          <w:jc w:val="right"/>
        </w:pPr>
        <w:r w:rsidRPr="00D81B94">
          <w:rPr>
            <w:rFonts w:hint="eastAsia"/>
            <w:sz w:val="32"/>
            <w:szCs w:val="32"/>
          </w:rPr>
          <w:t>-</w:t>
        </w:r>
        <w:r w:rsidRPr="00D81B94">
          <w:rPr>
            <w:sz w:val="32"/>
            <w:szCs w:val="32"/>
          </w:rPr>
          <w:fldChar w:fldCharType="begin"/>
        </w:r>
        <w:r w:rsidRPr="00D81B94">
          <w:rPr>
            <w:sz w:val="32"/>
            <w:szCs w:val="32"/>
          </w:rPr>
          <w:instrText xml:space="preserve"> PAGE   \* MERGEFORMAT </w:instrText>
        </w:r>
        <w:r w:rsidRPr="00D81B94">
          <w:rPr>
            <w:sz w:val="32"/>
            <w:szCs w:val="32"/>
          </w:rPr>
          <w:fldChar w:fldCharType="separate"/>
        </w:r>
        <w:r w:rsidRPr="00D81B94">
          <w:rPr>
            <w:noProof/>
            <w:sz w:val="32"/>
            <w:szCs w:val="32"/>
            <w:lang w:val="zh-CN"/>
          </w:rPr>
          <w:t>1</w:t>
        </w:r>
        <w:r w:rsidRPr="00D81B94">
          <w:rPr>
            <w:sz w:val="32"/>
            <w:szCs w:val="32"/>
          </w:rPr>
          <w:fldChar w:fldCharType="end"/>
        </w:r>
        <w:r w:rsidRPr="00D81B94">
          <w:rPr>
            <w:rFonts w:hint="eastAsia"/>
            <w:sz w:val="32"/>
            <w:szCs w:val="32"/>
          </w:rPr>
          <w:t>-</w:t>
        </w:r>
      </w:p>
    </w:sdtContent>
  </w:sdt>
  <w:p w:rsidR="00D81B94" w:rsidRDefault="00D81B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68E" w:rsidRDefault="0064268E" w:rsidP="00B27117">
      <w:r>
        <w:separator/>
      </w:r>
    </w:p>
  </w:footnote>
  <w:footnote w:type="continuationSeparator" w:id="0">
    <w:p w:rsidR="0064268E" w:rsidRDefault="0064268E" w:rsidP="00B271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487D"/>
    <w:rsid w:val="00007B9F"/>
    <w:rsid w:val="00027EE8"/>
    <w:rsid w:val="0003619E"/>
    <w:rsid w:val="0004135D"/>
    <w:rsid w:val="00052488"/>
    <w:rsid w:val="000531F8"/>
    <w:rsid w:val="0008445A"/>
    <w:rsid w:val="00084D7D"/>
    <w:rsid w:val="000A4997"/>
    <w:rsid w:val="000B03CF"/>
    <w:rsid w:val="000B209C"/>
    <w:rsid w:val="000B4E0C"/>
    <w:rsid w:val="000B5794"/>
    <w:rsid w:val="000D35B2"/>
    <w:rsid w:val="000D3DDC"/>
    <w:rsid w:val="000F4685"/>
    <w:rsid w:val="000F625C"/>
    <w:rsid w:val="00114D40"/>
    <w:rsid w:val="00120C85"/>
    <w:rsid w:val="001404FE"/>
    <w:rsid w:val="001406A1"/>
    <w:rsid w:val="001444A1"/>
    <w:rsid w:val="00151C47"/>
    <w:rsid w:val="00171086"/>
    <w:rsid w:val="001813C5"/>
    <w:rsid w:val="00186926"/>
    <w:rsid w:val="00196E10"/>
    <w:rsid w:val="001971BB"/>
    <w:rsid w:val="001A34C5"/>
    <w:rsid w:val="001B6E08"/>
    <w:rsid w:val="001E3F84"/>
    <w:rsid w:val="001F6567"/>
    <w:rsid w:val="002300A7"/>
    <w:rsid w:val="00232F8B"/>
    <w:rsid w:val="00233CAB"/>
    <w:rsid w:val="00235765"/>
    <w:rsid w:val="0023636D"/>
    <w:rsid w:val="0024435A"/>
    <w:rsid w:val="0026487D"/>
    <w:rsid w:val="00264933"/>
    <w:rsid w:val="00267AC9"/>
    <w:rsid w:val="00271D2C"/>
    <w:rsid w:val="002854BC"/>
    <w:rsid w:val="00286741"/>
    <w:rsid w:val="002B3338"/>
    <w:rsid w:val="002C49E4"/>
    <w:rsid w:val="002C7154"/>
    <w:rsid w:val="002C7343"/>
    <w:rsid w:val="002E2F39"/>
    <w:rsid w:val="00307958"/>
    <w:rsid w:val="00313732"/>
    <w:rsid w:val="0033778B"/>
    <w:rsid w:val="00344E19"/>
    <w:rsid w:val="00346237"/>
    <w:rsid w:val="00347D29"/>
    <w:rsid w:val="00361036"/>
    <w:rsid w:val="00386A20"/>
    <w:rsid w:val="00390F95"/>
    <w:rsid w:val="003922A3"/>
    <w:rsid w:val="00393B83"/>
    <w:rsid w:val="00395630"/>
    <w:rsid w:val="00396D47"/>
    <w:rsid w:val="003A5AD2"/>
    <w:rsid w:val="003B302D"/>
    <w:rsid w:val="003B327E"/>
    <w:rsid w:val="003B49A2"/>
    <w:rsid w:val="003B4E85"/>
    <w:rsid w:val="003D148F"/>
    <w:rsid w:val="003E0B56"/>
    <w:rsid w:val="004042BE"/>
    <w:rsid w:val="0040756D"/>
    <w:rsid w:val="00430CB3"/>
    <w:rsid w:val="00435E6F"/>
    <w:rsid w:val="00450B68"/>
    <w:rsid w:val="00453747"/>
    <w:rsid w:val="00474ABC"/>
    <w:rsid w:val="00476C83"/>
    <w:rsid w:val="00477C9A"/>
    <w:rsid w:val="004A2437"/>
    <w:rsid w:val="004A2D5E"/>
    <w:rsid w:val="004A479F"/>
    <w:rsid w:val="004C413D"/>
    <w:rsid w:val="004D08B4"/>
    <w:rsid w:val="004E2D10"/>
    <w:rsid w:val="004E3F67"/>
    <w:rsid w:val="004F4AC3"/>
    <w:rsid w:val="0050791A"/>
    <w:rsid w:val="00514DFD"/>
    <w:rsid w:val="00527E04"/>
    <w:rsid w:val="00535531"/>
    <w:rsid w:val="005363EF"/>
    <w:rsid w:val="00542893"/>
    <w:rsid w:val="00543131"/>
    <w:rsid w:val="00545D2B"/>
    <w:rsid w:val="005561EC"/>
    <w:rsid w:val="00556F52"/>
    <w:rsid w:val="00570FB8"/>
    <w:rsid w:val="00573C5C"/>
    <w:rsid w:val="005842B8"/>
    <w:rsid w:val="005902D9"/>
    <w:rsid w:val="00593E64"/>
    <w:rsid w:val="00594716"/>
    <w:rsid w:val="005B467E"/>
    <w:rsid w:val="005C7010"/>
    <w:rsid w:val="005D29D5"/>
    <w:rsid w:val="005D4229"/>
    <w:rsid w:val="005E356F"/>
    <w:rsid w:val="00604113"/>
    <w:rsid w:val="00611A75"/>
    <w:rsid w:val="00616501"/>
    <w:rsid w:val="0064268E"/>
    <w:rsid w:val="00661940"/>
    <w:rsid w:val="00663A8F"/>
    <w:rsid w:val="00677C2E"/>
    <w:rsid w:val="006A3C18"/>
    <w:rsid w:val="006A501F"/>
    <w:rsid w:val="006A59C6"/>
    <w:rsid w:val="006B2D51"/>
    <w:rsid w:val="006C1478"/>
    <w:rsid w:val="006C2478"/>
    <w:rsid w:val="006D5BAB"/>
    <w:rsid w:val="006D7158"/>
    <w:rsid w:val="006E7DBC"/>
    <w:rsid w:val="006F68B0"/>
    <w:rsid w:val="007112F6"/>
    <w:rsid w:val="00722DD6"/>
    <w:rsid w:val="00751BFB"/>
    <w:rsid w:val="0075533F"/>
    <w:rsid w:val="0075754E"/>
    <w:rsid w:val="00760FB2"/>
    <w:rsid w:val="00772518"/>
    <w:rsid w:val="00782C12"/>
    <w:rsid w:val="00782CB0"/>
    <w:rsid w:val="00791A26"/>
    <w:rsid w:val="007A3CFB"/>
    <w:rsid w:val="007B789A"/>
    <w:rsid w:val="007C0A8E"/>
    <w:rsid w:val="007C36B4"/>
    <w:rsid w:val="007D08C2"/>
    <w:rsid w:val="007F02BE"/>
    <w:rsid w:val="007F4FAC"/>
    <w:rsid w:val="00805E8F"/>
    <w:rsid w:val="00826FE4"/>
    <w:rsid w:val="00836C49"/>
    <w:rsid w:val="00843DF3"/>
    <w:rsid w:val="008517D3"/>
    <w:rsid w:val="008601EB"/>
    <w:rsid w:val="00866EC6"/>
    <w:rsid w:val="00884775"/>
    <w:rsid w:val="00884FB1"/>
    <w:rsid w:val="00893198"/>
    <w:rsid w:val="008947FE"/>
    <w:rsid w:val="008A5A2B"/>
    <w:rsid w:val="008A5F70"/>
    <w:rsid w:val="008C5466"/>
    <w:rsid w:val="008C5934"/>
    <w:rsid w:val="008D656B"/>
    <w:rsid w:val="008F5A43"/>
    <w:rsid w:val="009149DF"/>
    <w:rsid w:val="0091531F"/>
    <w:rsid w:val="0091604A"/>
    <w:rsid w:val="00922EA1"/>
    <w:rsid w:val="00924165"/>
    <w:rsid w:val="00925E53"/>
    <w:rsid w:val="00926739"/>
    <w:rsid w:val="0094634E"/>
    <w:rsid w:val="00951E70"/>
    <w:rsid w:val="00954ACF"/>
    <w:rsid w:val="00957117"/>
    <w:rsid w:val="00957183"/>
    <w:rsid w:val="0096013A"/>
    <w:rsid w:val="00977FB7"/>
    <w:rsid w:val="0098283C"/>
    <w:rsid w:val="00985AA5"/>
    <w:rsid w:val="00985E16"/>
    <w:rsid w:val="00996A25"/>
    <w:rsid w:val="009A1E3C"/>
    <w:rsid w:val="009B7ADB"/>
    <w:rsid w:val="009C3C34"/>
    <w:rsid w:val="009D4A2D"/>
    <w:rsid w:val="009E55C9"/>
    <w:rsid w:val="009E74FB"/>
    <w:rsid w:val="009F38E0"/>
    <w:rsid w:val="00A031E0"/>
    <w:rsid w:val="00A03D07"/>
    <w:rsid w:val="00A15C17"/>
    <w:rsid w:val="00A23F56"/>
    <w:rsid w:val="00A47BDC"/>
    <w:rsid w:val="00A51260"/>
    <w:rsid w:val="00A5232A"/>
    <w:rsid w:val="00A70DF7"/>
    <w:rsid w:val="00A717D1"/>
    <w:rsid w:val="00A804F6"/>
    <w:rsid w:val="00A84D30"/>
    <w:rsid w:val="00A874AF"/>
    <w:rsid w:val="00AA1393"/>
    <w:rsid w:val="00AB2B08"/>
    <w:rsid w:val="00AB3174"/>
    <w:rsid w:val="00AC3448"/>
    <w:rsid w:val="00AD2616"/>
    <w:rsid w:val="00AD70F8"/>
    <w:rsid w:val="00AE4239"/>
    <w:rsid w:val="00AF0124"/>
    <w:rsid w:val="00AF1625"/>
    <w:rsid w:val="00AF4431"/>
    <w:rsid w:val="00AF47E3"/>
    <w:rsid w:val="00B03D9F"/>
    <w:rsid w:val="00B06F70"/>
    <w:rsid w:val="00B24680"/>
    <w:rsid w:val="00B25D05"/>
    <w:rsid w:val="00B26F50"/>
    <w:rsid w:val="00B27117"/>
    <w:rsid w:val="00B30DF8"/>
    <w:rsid w:val="00B35159"/>
    <w:rsid w:val="00B452AD"/>
    <w:rsid w:val="00B51899"/>
    <w:rsid w:val="00B54B0E"/>
    <w:rsid w:val="00B77984"/>
    <w:rsid w:val="00B91654"/>
    <w:rsid w:val="00B919D5"/>
    <w:rsid w:val="00B97FCC"/>
    <w:rsid w:val="00BA143C"/>
    <w:rsid w:val="00BB1FD6"/>
    <w:rsid w:val="00BB38B3"/>
    <w:rsid w:val="00BC2D2F"/>
    <w:rsid w:val="00BC79B9"/>
    <w:rsid w:val="00BF2755"/>
    <w:rsid w:val="00C01E3A"/>
    <w:rsid w:val="00C10FAC"/>
    <w:rsid w:val="00C12200"/>
    <w:rsid w:val="00C418D6"/>
    <w:rsid w:val="00C44BB1"/>
    <w:rsid w:val="00C4779E"/>
    <w:rsid w:val="00C50AA4"/>
    <w:rsid w:val="00C52295"/>
    <w:rsid w:val="00C63EE5"/>
    <w:rsid w:val="00C76D8A"/>
    <w:rsid w:val="00C924D3"/>
    <w:rsid w:val="00C9530A"/>
    <w:rsid w:val="00CA1676"/>
    <w:rsid w:val="00CA7252"/>
    <w:rsid w:val="00CB4CA3"/>
    <w:rsid w:val="00CB78A3"/>
    <w:rsid w:val="00CD14D5"/>
    <w:rsid w:val="00CE7D48"/>
    <w:rsid w:val="00CF1196"/>
    <w:rsid w:val="00D01D23"/>
    <w:rsid w:val="00D025FC"/>
    <w:rsid w:val="00D4140E"/>
    <w:rsid w:val="00D5068B"/>
    <w:rsid w:val="00D54539"/>
    <w:rsid w:val="00D61032"/>
    <w:rsid w:val="00D61F58"/>
    <w:rsid w:val="00D81B94"/>
    <w:rsid w:val="00D82039"/>
    <w:rsid w:val="00D83671"/>
    <w:rsid w:val="00DA6DA7"/>
    <w:rsid w:val="00DC0C7C"/>
    <w:rsid w:val="00DC11DA"/>
    <w:rsid w:val="00DC68F8"/>
    <w:rsid w:val="00DE39C4"/>
    <w:rsid w:val="00DE7F3A"/>
    <w:rsid w:val="00E051A3"/>
    <w:rsid w:val="00E235E1"/>
    <w:rsid w:val="00E245F5"/>
    <w:rsid w:val="00E43724"/>
    <w:rsid w:val="00E54182"/>
    <w:rsid w:val="00E54F52"/>
    <w:rsid w:val="00E57E38"/>
    <w:rsid w:val="00E60AD8"/>
    <w:rsid w:val="00E818F7"/>
    <w:rsid w:val="00E84DC4"/>
    <w:rsid w:val="00EA0C3B"/>
    <w:rsid w:val="00EA3A21"/>
    <w:rsid w:val="00EA4DF9"/>
    <w:rsid w:val="00EB2E62"/>
    <w:rsid w:val="00EC1CB2"/>
    <w:rsid w:val="00ED147F"/>
    <w:rsid w:val="00EE4C29"/>
    <w:rsid w:val="00EE5C17"/>
    <w:rsid w:val="00EE7905"/>
    <w:rsid w:val="00EF77F4"/>
    <w:rsid w:val="00EF799B"/>
    <w:rsid w:val="00F051D5"/>
    <w:rsid w:val="00F065B8"/>
    <w:rsid w:val="00F071E9"/>
    <w:rsid w:val="00F07E10"/>
    <w:rsid w:val="00F152AF"/>
    <w:rsid w:val="00F209C5"/>
    <w:rsid w:val="00F21F0B"/>
    <w:rsid w:val="00F336DE"/>
    <w:rsid w:val="00F363C6"/>
    <w:rsid w:val="00F562C5"/>
    <w:rsid w:val="00F56622"/>
    <w:rsid w:val="00F61EF9"/>
    <w:rsid w:val="00F64CAE"/>
    <w:rsid w:val="00F72EF3"/>
    <w:rsid w:val="00F7403B"/>
    <w:rsid w:val="00F8386E"/>
    <w:rsid w:val="00FB76B6"/>
    <w:rsid w:val="00FD6994"/>
    <w:rsid w:val="00FF2B46"/>
    <w:rsid w:val="00FF4D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微软雅黑" w:eastAsia="微软雅黑" w:hAnsi="微软雅黑" w:cs="宋体"/>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D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ustomunionstyle">
    <w:name w:val="custom_unionstyle"/>
    <w:basedOn w:val="a"/>
    <w:rsid w:val="0026487D"/>
    <w:pPr>
      <w:widowControl/>
      <w:spacing w:before="100" w:beforeAutospacing="1" w:after="100" w:afterAutospacing="1"/>
      <w:jc w:val="left"/>
    </w:pPr>
    <w:rPr>
      <w:rFonts w:ascii="宋体" w:eastAsia="宋体" w:hAnsi="宋体"/>
      <w:sz w:val="24"/>
      <w:szCs w:val="24"/>
    </w:rPr>
  </w:style>
  <w:style w:type="character" w:styleId="a3">
    <w:name w:val="Strong"/>
    <w:basedOn w:val="a0"/>
    <w:uiPriority w:val="22"/>
    <w:qFormat/>
    <w:rsid w:val="0026487D"/>
    <w:rPr>
      <w:b/>
      <w:bCs/>
    </w:rPr>
  </w:style>
  <w:style w:type="paragraph" w:styleId="a4">
    <w:name w:val="Normal (Web)"/>
    <w:basedOn w:val="a"/>
    <w:uiPriority w:val="99"/>
    <w:semiHidden/>
    <w:unhideWhenUsed/>
    <w:rsid w:val="0026487D"/>
    <w:pPr>
      <w:widowControl/>
      <w:spacing w:before="100" w:beforeAutospacing="1" w:after="100" w:afterAutospacing="1"/>
      <w:jc w:val="left"/>
    </w:pPr>
    <w:rPr>
      <w:rFonts w:ascii="宋体" w:eastAsia="宋体" w:hAnsi="宋体"/>
      <w:sz w:val="24"/>
      <w:szCs w:val="24"/>
    </w:rPr>
  </w:style>
  <w:style w:type="paragraph" w:styleId="a5">
    <w:name w:val="Body Text Indent"/>
    <w:basedOn w:val="a"/>
    <w:link w:val="Char"/>
    <w:rsid w:val="000B5794"/>
    <w:pPr>
      <w:ind w:firstLineChars="200" w:firstLine="640"/>
    </w:pPr>
    <w:rPr>
      <w:rFonts w:ascii="Times New Roman" w:eastAsia="仿宋_GB2312" w:hAnsi="Times New Roman" w:cs="Times New Roman"/>
      <w:kern w:val="2"/>
      <w:sz w:val="32"/>
      <w:szCs w:val="24"/>
    </w:rPr>
  </w:style>
  <w:style w:type="character" w:customStyle="1" w:styleId="Char">
    <w:name w:val="正文文本缩进 Char"/>
    <w:basedOn w:val="a0"/>
    <w:link w:val="a5"/>
    <w:rsid w:val="000B5794"/>
    <w:rPr>
      <w:rFonts w:ascii="Times New Roman" w:eastAsia="仿宋_GB2312" w:hAnsi="Times New Roman" w:cs="Times New Roman"/>
      <w:kern w:val="2"/>
      <w:sz w:val="32"/>
      <w:szCs w:val="24"/>
    </w:rPr>
  </w:style>
  <w:style w:type="paragraph" w:styleId="a6">
    <w:name w:val="List Paragraph"/>
    <w:basedOn w:val="a"/>
    <w:uiPriority w:val="34"/>
    <w:qFormat/>
    <w:rsid w:val="00EA3A21"/>
    <w:pPr>
      <w:ind w:firstLineChars="200" w:firstLine="420"/>
    </w:pPr>
  </w:style>
  <w:style w:type="paragraph" w:styleId="a7">
    <w:name w:val="header"/>
    <w:basedOn w:val="a"/>
    <w:link w:val="Char0"/>
    <w:uiPriority w:val="99"/>
    <w:semiHidden/>
    <w:unhideWhenUsed/>
    <w:rsid w:val="00B271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B27117"/>
    <w:rPr>
      <w:sz w:val="18"/>
      <w:szCs w:val="18"/>
    </w:rPr>
  </w:style>
  <w:style w:type="paragraph" w:styleId="a8">
    <w:name w:val="footer"/>
    <w:basedOn w:val="a"/>
    <w:link w:val="Char1"/>
    <w:uiPriority w:val="99"/>
    <w:unhideWhenUsed/>
    <w:rsid w:val="00B27117"/>
    <w:pPr>
      <w:tabs>
        <w:tab w:val="center" w:pos="4153"/>
        <w:tab w:val="right" w:pos="8306"/>
      </w:tabs>
      <w:snapToGrid w:val="0"/>
      <w:jc w:val="left"/>
    </w:pPr>
    <w:rPr>
      <w:sz w:val="18"/>
      <w:szCs w:val="18"/>
    </w:rPr>
  </w:style>
  <w:style w:type="character" w:customStyle="1" w:styleId="Char1">
    <w:name w:val="页脚 Char"/>
    <w:basedOn w:val="a0"/>
    <w:link w:val="a8"/>
    <w:uiPriority w:val="99"/>
    <w:rsid w:val="00B27117"/>
    <w:rPr>
      <w:sz w:val="18"/>
      <w:szCs w:val="18"/>
    </w:rPr>
  </w:style>
  <w:style w:type="character" w:customStyle="1" w:styleId="Char2">
    <w:name w:val="纯文本 Char"/>
    <w:link w:val="a9"/>
    <w:rsid w:val="00805E8F"/>
    <w:rPr>
      <w:rFonts w:ascii="宋体" w:hAnsi="Courier New" w:cs="Courier New"/>
      <w:kern w:val="2"/>
    </w:rPr>
  </w:style>
  <w:style w:type="paragraph" w:styleId="a9">
    <w:name w:val="Plain Text"/>
    <w:basedOn w:val="a"/>
    <w:link w:val="Char2"/>
    <w:rsid w:val="00805E8F"/>
    <w:rPr>
      <w:rFonts w:ascii="宋体" w:hAnsi="Courier New" w:cs="Courier New"/>
      <w:kern w:val="2"/>
    </w:rPr>
  </w:style>
  <w:style w:type="character" w:customStyle="1" w:styleId="Char10">
    <w:name w:val="纯文本 Char1"/>
    <w:basedOn w:val="a0"/>
    <w:link w:val="a9"/>
    <w:uiPriority w:val="99"/>
    <w:semiHidden/>
    <w:rsid w:val="00805E8F"/>
    <w:rPr>
      <w:rFonts w:ascii="宋体" w:eastAsia="宋体" w:hAnsi="Courier New" w:cs="Courier New"/>
    </w:rPr>
  </w:style>
</w:styles>
</file>

<file path=word/webSettings.xml><?xml version="1.0" encoding="utf-8"?>
<w:webSettings xmlns:r="http://schemas.openxmlformats.org/officeDocument/2006/relationships" xmlns:w="http://schemas.openxmlformats.org/wordprocessingml/2006/main">
  <w:divs>
    <w:div w:id="1958834834">
      <w:bodyDiv w:val="1"/>
      <w:marLeft w:val="0"/>
      <w:marRight w:val="0"/>
      <w:marTop w:val="0"/>
      <w:marBottom w:val="0"/>
      <w:divBdr>
        <w:top w:val="none" w:sz="0" w:space="0" w:color="auto"/>
        <w:left w:val="none" w:sz="0" w:space="0" w:color="auto"/>
        <w:bottom w:val="none" w:sz="0" w:space="0" w:color="auto"/>
        <w:right w:val="none" w:sz="0" w:space="0" w:color="auto"/>
      </w:divBdr>
      <w:divsChild>
        <w:div w:id="285740680">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E727C4-CFB5-4127-AF24-5D5A3F8D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1371</Words>
  <Characters>7819</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2017-08-29T09:18:00Z</cp:lastPrinted>
  <dcterms:created xsi:type="dcterms:W3CDTF">2017-08-30T09:13:00Z</dcterms:created>
  <dcterms:modified xsi:type="dcterms:W3CDTF">2017-10-09T06:42:00Z</dcterms:modified>
</cp:coreProperties>
</file>